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54625" cy="3126105"/>
            <wp:effectExtent l="0" t="0" r="3175" b="17145"/>
            <wp:docPr id="2" name="Picture 2" descr="IMG_20230512_09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30512_093617"/>
                    <pic:cNvPicPr>
                      <a:picLocks noChangeAspect="1"/>
                    </pic:cNvPicPr>
                  </pic:nvPicPr>
                  <pic:blipFill>
                    <a:blip r:embed="rId4"/>
                    <a:srcRect l="11808" t="17350" r="2571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  <w:r>
        <w:rPr>
          <w:rFonts w:hint="default"/>
          <w:b/>
          <w:bCs/>
          <w:sz w:val="22"/>
          <w:szCs w:val="22"/>
          <w:lang w:val="en-US"/>
        </w:rPr>
        <w:t>NOTA SOLAR TGL : 12-05-2023. PLAT BG 8792 NM, KM 28034, RP 150.000.00. 22.05 LITER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2946400"/>
            <wp:effectExtent l="0" t="0" r="9525" b="6350"/>
            <wp:docPr id="1" name="Picture 1" descr="168441627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684416277232"/>
                    <pic:cNvPicPr>
                      <a:picLocks noChangeAspect="1"/>
                    </pic:cNvPicPr>
                  </pic:nvPicPr>
                  <pic:blipFill>
                    <a:blip r:embed="rId5"/>
                    <a:srcRect l="7053" t="18653" r="1277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  <w:r>
        <w:rPr>
          <w:rFonts w:hint="default"/>
          <w:b/>
          <w:bCs/>
          <w:sz w:val="22"/>
          <w:szCs w:val="22"/>
          <w:lang w:val="en-US"/>
        </w:rPr>
        <w:t>NOTA SOLAR TGL : 15-05-2023. PLAT BG 8082 MX, KM 10063, RP 200.000.00. 29.41 LITER</w:t>
      </w: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5420" cy="2891155"/>
            <wp:effectExtent l="0" t="0" r="11430" b="4445"/>
            <wp:docPr id="3" name="Picture 3" descr="IMG_20230518_10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30518_102757"/>
                    <pic:cNvPicPr>
                      <a:picLocks noChangeAspect="1"/>
                    </pic:cNvPicPr>
                  </pic:nvPicPr>
                  <pic:blipFill>
                    <a:blip r:embed="rId6"/>
                    <a:srcRect l="7440" t="11031" r="196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  <w:r>
        <w:rPr>
          <w:rFonts w:hint="default"/>
          <w:b/>
          <w:bCs/>
          <w:sz w:val="22"/>
          <w:szCs w:val="22"/>
          <w:lang w:val="en-US"/>
        </w:rPr>
        <w:t>NOTA SOLAR TGL : 18-05-2023. PLAT BG 8082 MX, KM 10525, RP 200.000.00. 29.41 LITER</w:t>
      </w: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  <w:r>
        <w:rPr>
          <w:rFonts w:hint="default"/>
          <w:b/>
          <w:bCs/>
          <w:sz w:val="22"/>
          <w:szCs w:val="22"/>
          <w:lang w:val="en-US"/>
        </w:rPr>
        <w:drawing>
          <wp:inline distT="0" distB="0" distL="114300" distR="114300">
            <wp:extent cx="5370830" cy="3437890"/>
            <wp:effectExtent l="0" t="0" r="1270" b="10160"/>
            <wp:docPr id="4" name="Picture 4" descr="168475957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684759577742"/>
                    <pic:cNvPicPr>
                      <a:picLocks noChangeAspect="1"/>
                    </pic:cNvPicPr>
                  </pic:nvPicPr>
                  <pic:blipFill>
                    <a:blip r:embed="rId7"/>
                    <a:srcRect l="12568" r="17139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  <w:r>
        <w:rPr>
          <w:rFonts w:hint="default"/>
          <w:b/>
          <w:bCs/>
          <w:sz w:val="22"/>
          <w:szCs w:val="22"/>
          <w:lang w:val="en-US"/>
        </w:rPr>
        <w:t>NOTA SOLAR TGL : 20-05-2023. PLAT BG 8082 MX, KM 10827, RP 100.000.00. 14.70 LITER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785" cy="2367915"/>
            <wp:effectExtent l="0" t="0" r="12065" b="13335"/>
            <wp:docPr id="5" name="Picture 5" descr="168475957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6847595777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53990" cy="2362835"/>
            <wp:effectExtent l="0" t="0" r="3810" b="18415"/>
            <wp:docPr id="6" name="Picture 6" descr="168475957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16847595777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  <w:r>
        <w:rPr>
          <w:rFonts w:hint="default"/>
          <w:b/>
          <w:bCs/>
          <w:sz w:val="22"/>
          <w:szCs w:val="22"/>
          <w:lang w:val="en-US"/>
        </w:rPr>
        <w:t>CUCI MOBIL TGL : 20-05-2023. PLAT BG 8082 MX, RP 60.000.00</w:t>
      </w:r>
    </w:p>
    <w:p>
      <w:pPr>
        <w:jc w:val="center"/>
        <w:rPr>
          <w:rFonts w:hint="default"/>
          <w:b/>
          <w:bCs/>
          <w:sz w:val="22"/>
          <w:szCs w:val="22"/>
          <w:lang w:val="en-US"/>
        </w:rPr>
      </w:pPr>
      <w:r>
        <w:rPr>
          <w:rFonts w:hint="default"/>
          <w:b/>
          <w:bCs/>
          <w:sz w:val="22"/>
          <w:szCs w:val="22"/>
          <w:lang w:val="en-US"/>
        </w:rPr>
        <w:t>KONDISI SEBELUM DAN SESUDAH CUCI MOBIL</w:t>
      </w:r>
      <w:bookmarkStart w:id="0" w:name="_GoBack"/>
      <w:bookmarkEnd w:id="0"/>
    </w:p>
    <w:p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46FDD"/>
    <w:rsid w:val="2C94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2023-05-22T12:46:00Z</dcterms:created>
  <dc:creator>User</dc:creator>
  <cp:lastModifiedBy>User</cp:lastModifiedBy>
  <dcterms:modified xsi:type="dcterms:W3CDTF">2023-05-22T13:02:25Z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F314E7967F3843DC9AEA7CBD444CA30D</vt:lpwstr>
  </property>
</Properties>
</file>