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3534" w14:textId="0D1F6C8C" w:rsidR="00860A5A" w:rsidRDefault="008B510B" w:rsidP="00D51329">
      <w:pPr>
        <w:jc w:val="center"/>
        <w:rPr>
          <w:rStyle w:val="fontstyle01"/>
          <w:rFonts w:asciiTheme="majorHAnsi" w:hAnsiTheme="majorHAnsi"/>
          <w:b/>
          <w:color w:val="000000" w:themeColor="text1"/>
          <w:sz w:val="32"/>
          <w:szCs w:val="32"/>
        </w:rPr>
      </w:pPr>
      <w:r>
        <w:rPr>
          <w:rStyle w:val="fontstyle01"/>
          <w:rFonts w:asciiTheme="majorHAnsi" w:hAnsiTheme="majorHAnsi"/>
          <w:b/>
          <w:color w:val="000000" w:themeColor="text1"/>
          <w:sz w:val="32"/>
          <w:szCs w:val="32"/>
        </w:rPr>
        <w:t>P</w:t>
      </w:r>
      <w:r w:rsidR="00EE2300" w:rsidRPr="00456AC5">
        <w:rPr>
          <w:rStyle w:val="fontstyle01"/>
          <w:rFonts w:asciiTheme="majorHAnsi" w:hAnsiTheme="majorHAnsi"/>
          <w:b/>
          <w:color w:val="000000" w:themeColor="text1"/>
          <w:sz w:val="32"/>
          <w:szCs w:val="32"/>
        </w:rPr>
        <w:t>ACKING LIST</w:t>
      </w:r>
      <w:r w:rsidR="00EE2300" w:rsidRPr="00456AC5">
        <w:rPr>
          <w:rFonts w:asciiTheme="majorHAnsi" w:hAnsiTheme="majorHAnsi"/>
          <w:b/>
          <w:color w:val="000000" w:themeColor="text1"/>
          <w:sz w:val="32"/>
          <w:szCs w:val="32"/>
        </w:rPr>
        <w:br/>
      </w:r>
      <w:r w:rsidR="00B630EC">
        <w:rPr>
          <w:rStyle w:val="fontstyle01"/>
          <w:rFonts w:asciiTheme="majorHAnsi" w:hAnsiTheme="majorHAnsi"/>
          <w:b/>
          <w:color w:val="000000" w:themeColor="text1"/>
          <w:sz w:val="32"/>
          <w:szCs w:val="32"/>
        </w:rPr>
        <w:t>Pengiriman Barang</w:t>
      </w:r>
      <w:r w:rsidR="00EE2300" w:rsidRPr="00456AC5">
        <w:rPr>
          <w:rFonts w:asciiTheme="majorHAnsi" w:hAnsiTheme="majorHAnsi"/>
          <w:b/>
          <w:color w:val="000000" w:themeColor="text1"/>
          <w:sz w:val="32"/>
          <w:szCs w:val="32"/>
        </w:rPr>
        <w:br/>
      </w:r>
      <w:r w:rsidR="00180E35">
        <w:rPr>
          <w:rStyle w:val="fontstyle01"/>
          <w:rFonts w:asciiTheme="majorHAnsi" w:hAnsiTheme="majorHAnsi"/>
          <w:b/>
          <w:color w:val="000000" w:themeColor="text1"/>
          <w:sz w:val="32"/>
          <w:szCs w:val="32"/>
        </w:rPr>
        <w:t>Banjarbaru</w:t>
      </w:r>
      <w:r w:rsidR="00EE2300" w:rsidRPr="00456AC5">
        <w:rPr>
          <w:rStyle w:val="fontstyle01"/>
          <w:rFonts w:asciiTheme="majorHAnsi" w:hAnsiTheme="majorHAnsi"/>
          <w:b/>
          <w:color w:val="000000" w:themeColor="text1"/>
          <w:sz w:val="32"/>
          <w:szCs w:val="32"/>
        </w:rPr>
        <w:t xml:space="preserve"> – </w:t>
      </w:r>
      <w:r w:rsidR="00860A5A">
        <w:rPr>
          <w:rStyle w:val="fontstyle01"/>
          <w:rFonts w:asciiTheme="majorHAnsi" w:hAnsiTheme="majorHAnsi"/>
          <w:b/>
          <w:color w:val="000000" w:themeColor="text1"/>
          <w:sz w:val="32"/>
          <w:szCs w:val="32"/>
        </w:rPr>
        <w:t>S</w:t>
      </w:r>
      <w:r w:rsidR="00180E35">
        <w:rPr>
          <w:rStyle w:val="fontstyle01"/>
          <w:rFonts w:asciiTheme="majorHAnsi" w:hAnsiTheme="majorHAnsi"/>
          <w:b/>
          <w:color w:val="000000" w:themeColor="text1"/>
          <w:sz w:val="32"/>
          <w:szCs w:val="32"/>
        </w:rPr>
        <w:t>atui</w:t>
      </w:r>
      <w:r w:rsidR="00EE2300" w:rsidRPr="00456AC5">
        <w:rPr>
          <w:rFonts w:asciiTheme="majorHAnsi" w:hAnsiTheme="majorHAnsi"/>
          <w:b/>
          <w:color w:val="000000" w:themeColor="text1"/>
          <w:sz w:val="32"/>
          <w:szCs w:val="32"/>
        </w:rPr>
        <w:br/>
      </w:r>
      <w:r w:rsidR="00EE2300" w:rsidRPr="00456AC5">
        <w:rPr>
          <w:rStyle w:val="fontstyle01"/>
          <w:rFonts w:asciiTheme="majorHAnsi" w:hAnsiTheme="majorHAnsi"/>
          <w:b/>
          <w:color w:val="000000" w:themeColor="text1"/>
          <w:sz w:val="32"/>
          <w:szCs w:val="32"/>
        </w:rPr>
        <w:t xml:space="preserve">A/N. </w:t>
      </w:r>
      <w:r w:rsidR="00B630EC">
        <w:rPr>
          <w:rStyle w:val="fontstyle01"/>
          <w:rFonts w:asciiTheme="majorHAnsi" w:hAnsiTheme="majorHAnsi"/>
          <w:b/>
          <w:color w:val="000000" w:themeColor="text1"/>
          <w:sz w:val="32"/>
          <w:szCs w:val="32"/>
        </w:rPr>
        <w:t>Rahmad</w:t>
      </w:r>
    </w:p>
    <w:p w14:paraId="6DE722D2" w14:textId="4D3F4120" w:rsidR="00D51329" w:rsidRPr="00456AC5" w:rsidRDefault="00BD6BD8" w:rsidP="00D51329">
      <w:pPr>
        <w:jc w:val="center"/>
        <w:rPr>
          <w:rStyle w:val="fontstyle01"/>
          <w:rFonts w:asciiTheme="majorHAnsi" w:hAnsiTheme="majorHAnsi"/>
          <w:b/>
          <w:color w:val="000000" w:themeColor="text1"/>
          <w:sz w:val="32"/>
          <w:szCs w:val="32"/>
        </w:rPr>
      </w:pPr>
      <w:r>
        <w:rPr>
          <w:rStyle w:val="fontstyle01"/>
          <w:rFonts w:asciiTheme="majorHAnsi" w:hAnsiTheme="majorHAnsi"/>
          <w:b/>
          <w:color w:val="000000" w:themeColor="text1"/>
          <w:sz w:val="32"/>
          <w:szCs w:val="32"/>
        </w:rPr>
        <w:t>PT. TRAKINDO UTAMA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3"/>
        <w:gridCol w:w="4855"/>
        <w:gridCol w:w="1890"/>
        <w:gridCol w:w="2468"/>
      </w:tblGrid>
      <w:tr w:rsidR="00456AC5" w:rsidRPr="00456AC5" w14:paraId="27B3B81A" w14:textId="77777777" w:rsidTr="00017ADB">
        <w:trPr>
          <w:trHeight w:val="419"/>
        </w:trPr>
        <w:tc>
          <w:tcPr>
            <w:tcW w:w="563" w:type="dxa"/>
          </w:tcPr>
          <w:p w14:paraId="572FD497" w14:textId="77777777" w:rsidR="00D51329" w:rsidRPr="00456AC5" w:rsidRDefault="00D51329" w:rsidP="00017ADB">
            <w:pPr>
              <w:jc w:val="center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456AC5"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4855" w:type="dxa"/>
          </w:tcPr>
          <w:p w14:paraId="60FB79E6" w14:textId="77777777" w:rsidR="00D51329" w:rsidRPr="00456AC5" w:rsidRDefault="00D51329" w:rsidP="00017ADB">
            <w:pPr>
              <w:jc w:val="center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456AC5"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KETERANGAN</w:t>
            </w:r>
          </w:p>
        </w:tc>
        <w:tc>
          <w:tcPr>
            <w:tcW w:w="1890" w:type="dxa"/>
          </w:tcPr>
          <w:p w14:paraId="2A804C9D" w14:textId="77777777" w:rsidR="00D51329" w:rsidRPr="00456AC5" w:rsidRDefault="00D51329" w:rsidP="00017ADB">
            <w:pPr>
              <w:jc w:val="center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456AC5"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VOLUME (PxLxT)</w:t>
            </w:r>
          </w:p>
        </w:tc>
        <w:tc>
          <w:tcPr>
            <w:tcW w:w="2468" w:type="dxa"/>
          </w:tcPr>
          <w:p w14:paraId="1707F7A2" w14:textId="77777777" w:rsidR="00D51329" w:rsidRPr="00456AC5" w:rsidRDefault="00D51329" w:rsidP="00017ADB">
            <w:pPr>
              <w:jc w:val="center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456AC5"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ESTIMASI HARGA (Rp)</w:t>
            </w:r>
          </w:p>
        </w:tc>
      </w:tr>
      <w:tr w:rsidR="00456AC5" w:rsidRPr="00456AC5" w14:paraId="21C42F50" w14:textId="77777777" w:rsidTr="00017ADB">
        <w:tc>
          <w:tcPr>
            <w:tcW w:w="563" w:type="dxa"/>
          </w:tcPr>
          <w:p w14:paraId="34AA8467" w14:textId="77777777" w:rsidR="00D51329" w:rsidRPr="00456AC5" w:rsidRDefault="00D51329" w:rsidP="00017ADB">
            <w:pPr>
              <w:jc w:val="center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456AC5"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55" w:type="dxa"/>
          </w:tcPr>
          <w:p w14:paraId="0CA63DC9" w14:textId="322B10E0" w:rsidR="00D51329" w:rsidRPr="00456AC5" w:rsidRDefault="00D5615E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Box kardus(pakaian)</w:t>
            </w:r>
          </w:p>
        </w:tc>
        <w:tc>
          <w:tcPr>
            <w:tcW w:w="1890" w:type="dxa"/>
          </w:tcPr>
          <w:p w14:paraId="609CFDBE" w14:textId="190B0D4A" w:rsidR="00D51329" w:rsidRPr="00456AC5" w:rsidRDefault="00D5615E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15 </w:t>
            </w:r>
            <w:proofErr w:type="gramStart"/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box</w:t>
            </w:r>
            <w:proofErr w:type="gramEnd"/>
          </w:p>
        </w:tc>
        <w:tc>
          <w:tcPr>
            <w:tcW w:w="2468" w:type="dxa"/>
          </w:tcPr>
          <w:p w14:paraId="01BF44EF" w14:textId="60727B68" w:rsidR="00D51329" w:rsidRPr="00456AC5" w:rsidRDefault="00D5615E" w:rsidP="00041614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5</w:t>
            </w:r>
            <w:r w:rsidR="00AB475E"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000.0000</w:t>
            </w:r>
          </w:p>
        </w:tc>
      </w:tr>
      <w:tr w:rsidR="00456AC5" w:rsidRPr="00456AC5" w14:paraId="0F4771C5" w14:textId="77777777" w:rsidTr="00017ADB">
        <w:tc>
          <w:tcPr>
            <w:tcW w:w="563" w:type="dxa"/>
          </w:tcPr>
          <w:p w14:paraId="7E57C32A" w14:textId="77777777" w:rsidR="00D51329" w:rsidRPr="00456AC5" w:rsidRDefault="00D51329" w:rsidP="00017ADB">
            <w:pPr>
              <w:jc w:val="center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456AC5"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55" w:type="dxa"/>
          </w:tcPr>
          <w:p w14:paraId="07E70E75" w14:textId="5010CAC4" w:rsidR="00D51329" w:rsidRPr="00456AC5" w:rsidRDefault="00445B44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Motor honda Mio</w:t>
            </w:r>
          </w:p>
        </w:tc>
        <w:tc>
          <w:tcPr>
            <w:tcW w:w="1890" w:type="dxa"/>
          </w:tcPr>
          <w:p w14:paraId="46225D12" w14:textId="0A8E5113" w:rsidR="00D51329" w:rsidRPr="00456AC5" w:rsidRDefault="0030201A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14:paraId="2F5948B7" w14:textId="1AC05D8D" w:rsidR="00D51329" w:rsidRPr="00456AC5" w:rsidRDefault="007D4A3F" w:rsidP="00041614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16.000.000</w:t>
            </w:r>
          </w:p>
        </w:tc>
      </w:tr>
      <w:tr w:rsidR="00214F79" w:rsidRPr="00456AC5" w14:paraId="479D549D" w14:textId="77777777" w:rsidTr="00017ADB">
        <w:tc>
          <w:tcPr>
            <w:tcW w:w="563" w:type="dxa"/>
          </w:tcPr>
          <w:p w14:paraId="42E44B83" w14:textId="77777777" w:rsidR="00214F79" w:rsidRPr="00456AC5" w:rsidRDefault="002F7A33" w:rsidP="00017ADB">
            <w:pPr>
              <w:jc w:val="center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55" w:type="dxa"/>
          </w:tcPr>
          <w:p w14:paraId="4B31BC3A" w14:textId="4E02AB0E" w:rsidR="009C1031" w:rsidRPr="00456AC5" w:rsidRDefault="00445B44" w:rsidP="00DD4C46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Helm</w:t>
            </w:r>
          </w:p>
        </w:tc>
        <w:tc>
          <w:tcPr>
            <w:tcW w:w="1890" w:type="dxa"/>
          </w:tcPr>
          <w:p w14:paraId="4E0EDC87" w14:textId="10C8F26A" w:rsidR="00214F79" w:rsidRPr="00456AC5" w:rsidRDefault="0030201A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68" w:type="dxa"/>
          </w:tcPr>
          <w:p w14:paraId="2B2F109E" w14:textId="0D02FA89" w:rsidR="00214F79" w:rsidRDefault="007D4A3F" w:rsidP="00041614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600.000</w:t>
            </w:r>
          </w:p>
        </w:tc>
      </w:tr>
      <w:tr w:rsidR="00214F79" w:rsidRPr="00456AC5" w14:paraId="7521127A" w14:textId="77777777" w:rsidTr="00017ADB">
        <w:tc>
          <w:tcPr>
            <w:tcW w:w="563" w:type="dxa"/>
          </w:tcPr>
          <w:p w14:paraId="79C3F55B" w14:textId="1BC77A32" w:rsidR="00214F79" w:rsidRPr="00456AC5" w:rsidRDefault="00AE0D9D" w:rsidP="00017ADB">
            <w:pPr>
              <w:jc w:val="center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55" w:type="dxa"/>
          </w:tcPr>
          <w:p w14:paraId="6DA89A98" w14:textId="28E0A0A9" w:rsidR="00214F79" w:rsidRPr="00456AC5" w:rsidRDefault="00445B44" w:rsidP="009B0AFB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Spring Bed</w:t>
            </w:r>
          </w:p>
        </w:tc>
        <w:tc>
          <w:tcPr>
            <w:tcW w:w="1890" w:type="dxa"/>
          </w:tcPr>
          <w:p w14:paraId="783FA0D7" w14:textId="08087BF1" w:rsidR="00214F79" w:rsidRPr="00456AC5" w:rsidRDefault="0030201A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14:paraId="3C0A6067" w14:textId="01B17139" w:rsidR="00214F79" w:rsidRPr="00456AC5" w:rsidRDefault="007D4A3F" w:rsidP="00041614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2.500.000</w:t>
            </w:r>
          </w:p>
        </w:tc>
      </w:tr>
      <w:tr w:rsidR="00214F79" w:rsidRPr="00456AC5" w14:paraId="0160CBF5" w14:textId="77777777" w:rsidTr="00017ADB">
        <w:tc>
          <w:tcPr>
            <w:tcW w:w="563" w:type="dxa"/>
          </w:tcPr>
          <w:p w14:paraId="10CEC1F7" w14:textId="77777777" w:rsidR="00214F79" w:rsidRPr="00456AC5" w:rsidRDefault="002F7A33" w:rsidP="00017ADB">
            <w:pPr>
              <w:jc w:val="center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55" w:type="dxa"/>
          </w:tcPr>
          <w:p w14:paraId="66F3ED15" w14:textId="549F40CC" w:rsidR="00214F79" w:rsidRPr="00456AC5" w:rsidRDefault="0030201A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Kasur kapuk</w:t>
            </w:r>
          </w:p>
        </w:tc>
        <w:tc>
          <w:tcPr>
            <w:tcW w:w="1890" w:type="dxa"/>
          </w:tcPr>
          <w:p w14:paraId="36DB1BFE" w14:textId="48877F34" w:rsidR="00214F79" w:rsidRPr="00456AC5" w:rsidRDefault="0030201A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14:paraId="0ECD9F31" w14:textId="5AA31CC2" w:rsidR="00214F79" w:rsidRPr="00456AC5" w:rsidRDefault="007D4A3F" w:rsidP="005730ED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452E91" w:rsidRPr="00456AC5" w14:paraId="78017A0D" w14:textId="77777777" w:rsidTr="00017ADB">
        <w:tc>
          <w:tcPr>
            <w:tcW w:w="563" w:type="dxa"/>
          </w:tcPr>
          <w:p w14:paraId="1BC6B9AC" w14:textId="0A6BC860" w:rsidR="00452E91" w:rsidRDefault="00452E91" w:rsidP="00017ADB">
            <w:pPr>
              <w:jc w:val="center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55" w:type="dxa"/>
          </w:tcPr>
          <w:p w14:paraId="31CDB04F" w14:textId="0FF2CB55" w:rsidR="00452E91" w:rsidRDefault="0030201A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Bantal</w:t>
            </w:r>
          </w:p>
        </w:tc>
        <w:tc>
          <w:tcPr>
            <w:tcW w:w="1890" w:type="dxa"/>
          </w:tcPr>
          <w:p w14:paraId="3AF1A2B6" w14:textId="1127BFA4" w:rsidR="00452E91" w:rsidRDefault="0030201A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68" w:type="dxa"/>
          </w:tcPr>
          <w:p w14:paraId="62FBFC0D" w14:textId="30AC8A8A" w:rsidR="00452E91" w:rsidRDefault="007D4A3F" w:rsidP="005730ED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400.000</w:t>
            </w:r>
          </w:p>
        </w:tc>
      </w:tr>
      <w:tr w:rsidR="00452E91" w:rsidRPr="00456AC5" w14:paraId="08E0CB7C" w14:textId="77777777" w:rsidTr="00017ADB">
        <w:tc>
          <w:tcPr>
            <w:tcW w:w="563" w:type="dxa"/>
          </w:tcPr>
          <w:p w14:paraId="11A91F77" w14:textId="4EDA4966" w:rsidR="00452E91" w:rsidRDefault="00452E91" w:rsidP="00017ADB">
            <w:pPr>
              <w:jc w:val="center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55" w:type="dxa"/>
          </w:tcPr>
          <w:p w14:paraId="2028C4D1" w14:textId="1E30DF97" w:rsidR="00452E91" w:rsidRDefault="0030201A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Guling</w:t>
            </w:r>
          </w:p>
        </w:tc>
        <w:tc>
          <w:tcPr>
            <w:tcW w:w="1890" w:type="dxa"/>
          </w:tcPr>
          <w:p w14:paraId="57133C53" w14:textId="3CEFB093" w:rsidR="00452E91" w:rsidRDefault="0030201A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68" w:type="dxa"/>
          </w:tcPr>
          <w:p w14:paraId="17FE110D" w14:textId="558705D6" w:rsidR="00452E91" w:rsidRDefault="007D4A3F" w:rsidP="005730ED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200.000</w:t>
            </w:r>
          </w:p>
        </w:tc>
      </w:tr>
      <w:tr w:rsidR="00452E91" w:rsidRPr="00456AC5" w14:paraId="0F20E3BB" w14:textId="77777777" w:rsidTr="00017ADB">
        <w:tc>
          <w:tcPr>
            <w:tcW w:w="563" w:type="dxa"/>
          </w:tcPr>
          <w:p w14:paraId="32EB0A85" w14:textId="476F187C" w:rsidR="00452E91" w:rsidRDefault="00452E91" w:rsidP="00017ADB">
            <w:pPr>
              <w:jc w:val="center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55" w:type="dxa"/>
          </w:tcPr>
          <w:p w14:paraId="7DFF6C2D" w14:textId="11229937" w:rsidR="00452E91" w:rsidRDefault="0030201A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Ac 1 set</w:t>
            </w:r>
          </w:p>
        </w:tc>
        <w:tc>
          <w:tcPr>
            <w:tcW w:w="1890" w:type="dxa"/>
          </w:tcPr>
          <w:p w14:paraId="4AE5EEB6" w14:textId="5255C181" w:rsidR="00452E91" w:rsidRDefault="0030201A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14:paraId="72039966" w14:textId="12AED476" w:rsidR="00452E91" w:rsidRDefault="007D4A3F" w:rsidP="005730ED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3</w:t>
            </w:r>
            <w:r w:rsidR="00AB475E"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000.000</w:t>
            </w:r>
          </w:p>
        </w:tc>
      </w:tr>
      <w:tr w:rsidR="00452E91" w:rsidRPr="00456AC5" w14:paraId="5694180F" w14:textId="77777777" w:rsidTr="00017ADB">
        <w:tc>
          <w:tcPr>
            <w:tcW w:w="563" w:type="dxa"/>
          </w:tcPr>
          <w:p w14:paraId="7BCD3234" w14:textId="246922FA" w:rsidR="00452E91" w:rsidRDefault="00452E91" w:rsidP="00017ADB">
            <w:pPr>
              <w:jc w:val="center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55" w:type="dxa"/>
          </w:tcPr>
          <w:p w14:paraId="0A0BFAB7" w14:textId="06396F62" w:rsidR="00452E91" w:rsidRDefault="0030201A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Lemari 3 pintu</w:t>
            </w:r>
          </w:p>
        </w:tc>
        <w:tc>
          <w:tcPr>
            <w:tcW w:w="1890" w:type="dxa"/>
          </w:tcPr>
          <w:p w14:paraId="089E01D8" w14:textId="3EED645B" w:rsidR="00452E91" w:rsidRDefault="0030201A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14:paraId="30B97A43" w14:textId="2EC68538" w:rsidR="00452E91" w:rsidRDefault="007D4A3F" w:rsidP="005730ED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2.500.000</w:t>
            </w:r>
          </w:p>
        </w:tc>
      </w:tr>
      <w:tr w:rsidR="00F8618A" w:rsidRPr="00456AC5" w14:paraId="46CF33EC" w14:textId="77777777" w:rsidTr="00017ADB">
        <w:tc>
          <w:tcPr>
            <w:tcW w:w="563" w:type="dxa"/>
          </w:tcPr>
          <w:p w14:paraId="2BF3AC9F" w14:textId="582D7B15" w:rsidR="00F8618A" w:rsidRDefault="001B1815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55" w:type="dxa"/>
          </w:tcPr>
          <w:p w14:paraId="3E322CAC" w14:textId="24C08275" w:rsidR="00F8618A" w:rsidRDefault="0030201A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Lemari kecil</w:t>
            </w:r>
          </w:p>
        </w:tc>
        <w:tc>
          <w:tcPr>
            <w:tcW w:w="1890" w:type="dxa"/>
          </w:tcPr>
          <w:p w14:paraId="25E8A551" w14:textId="342FBF84" w:rsidR="00F8618A" w:rsidRDefault="0030201A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68" w:type="dxa"/>
          </w:tcPr>
          <w:p w14:paraId="691ADE4E" w14:textId="21550414" w:rsidR="00F8618A" w:rsidRDefault="007D4A3F" w:rsidP="005730ED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2000.000</w:t>
            </w:r>
          </w:p>
        </w:tc>
      </w:tr>
      <w:tr w:rsidR="00F8618A" w:rsidRPr="00456AC5" w14:paraId="7F80826A" w14:textId="77777777" w:rsidTr="00017ADB">
        <w:tc>
          <w:tcPr>
            <w:tcW w:w="563" w:type="dxa"/>
          </w:tcPr>
          <w:p w14:paraId="621BABFC" w14:textId="27241E50" w:rsidR="00F8618A" w:rsidRDefault="001B1815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55" w:type="dxa"/>
          </w:tcPr>
          <w:p w14:paraId="5AA1D45D" w14:textId="0E4D3EA7" w:rsidR="00F8618A" w:rsidRDefault="0030201A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Lemari tv</w:t>
            </w:r>
          </w:p>
        </w:tc>
        <w:tc>
          <w:tcPr>
            <w:tcW w:w="1890" w:type="dxa"/>
          </w:tcPr>
          <w:p w14:paraId="0D5CCA41" w14:textId="26D2F73B" w:rsidR="00F8618A" w:rsidRDefault="0030201A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14:paraId="3BC7EA9E" w14:textId="5C632A4E" w:rsidR="00F8618A" w:rsidRDefault="007D4A3F" w:rsidP="005730ED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1.000.000</w:t>
            </w:r>
          </w:p>
        </w:tc>
      </w:tr>
      <w:tr w:rsidR="00452E91" w:rsidRPr="00456AC5" w14:paraId="2E6CFFD9" w14:textId="77777777" w:rsidTr="00017ADB">
        <w:tc>
          <w:tcPr>
            <w:tcW w:w="563" w:type="dxa"/>
          </w:tcPr>
          <w:p w14:paraId="127FD67A" w14:textId="5DF9859D" w:rsidR="00452E91" w:rsidRDefault="00452E91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55" w:type="dxa"/>
          </w:tcPr>
          <w:p w14:paraId="4D53C0EA" w14:textId="57FE9C09" w:rsidR="00452E91" w:rsidRDefault="0030201A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Tv 21 inch</w:t>
            </w:r>
          </w:p>
        </w:tc>
        <w:tc>
          <w:tcPr>
            <w:tcW w:w="1890" w:type="dxa"/>
          </w:tcPr>
          <w:p w14:paraId="211CAC7F" w14:textId="066368D4" w:rsidR="00452E91" w:rsidRDefault="0030201A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14:paraId="641255A8" w14:textId="5748E847" w:rsidR="00452E91" w:rsidRDefault="007D4A3F" w:rsidP="005730ED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2.000.000</w:t>
            </w:r>
          </w:p>
        </w:tc>
      </w:tr>
      <w:tr w:rsidR="00452E91" w:rsidRPr="00456AC5" w14:paraId="0ADC0485" w14:textId="77777777" w:rsidTr="00017ADB">
        <w:tc>
          <w:tcPr>
            <w:tcW w:w="563" w:type="dxa"/>
          </w:tcPr>
          <w:p w14:paraId="269FFE4D" w14:textId="4B067982" w:rsidR="00452E91" w:rsidRDefault="00452E91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55" w:type="dxa"/>
          </w:tcPr>
          <w:p w14:paraId="62EB9AF9" w14:textId="35F9143E" w:rsidR="00452E91" w:rsidRDefault="0030201A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Kulkas</w:t>
            </w:r>
          </w:p>
        </w:tc>
        <w:tc>
          <w:tcPr>
            <w:tcW w:w="1890" w:type="dxa"/>
          </w:tcPr>
          <w:p w14:paraId="03A53BD8" w14:textId="2EB9510D" w:rsidR="00452E91" w:rsidRDefault="0030201A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14:paraId="74F58AD5" w14:textId="21E1658C" w:rsidR="00452E91" w:rsidRDefault="007D4A3F" w:rsidP="005730ED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1.900.000</w:t>
            </w:r>
          </w:p>
        </w:tc>
      </w:tr>
      <w:tr w:rsidR="00452E91" w:rsidRPr="00456AC5" w14:paraId="6A400301" w14:textId="77777777" w:rsidTr="00017ADB">
        <w:tc>
          <w:tcPr>
            <w:tcW w:w="563" w:type="dxa"/>
          </w:tcPr>
          <w:p w14:paraId="35A60E9A" w14:textId="51BB85FF" w:rsidR="00452E91" w:rsidRDefault="00452E91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55" w:type="dxa"/>
          </w:tcPr>
          <w:p w14:paraId="3E8AEAD5" w14:textId="21C1AAFF" w:rsidR="00452E91" w:rsidRDefault="0030201A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Tabung gas 12 &amp; 3 kg</w:t>
            </w:r>
          </w:p>
        </w:tc>
        <w:tc>
          <w:tcPr>
            <w:tcW w:w="1890" w:type="dxa"/>
          </w:tcPr>
          <w:p w14:paraId="725FD2C1" w14:textId="166736DE" w:rsidR="00452E91" w:rsidRDefault="0030201A" w:rsidP="00EE2300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14:paraId="61252D19" w14:textId="0CC906D6" w:rsidR="00452E91" w:rsidRDefault="009720BB" w:rsidP="005730ED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900.000</w:t>
            </w:r>
          </w:p>
        </w:tc>
      </w:tr>
      <w:tr w:rsidR="00DC3BA5" w:rsidRPr="00456AC5" w14:paraId="7065A05B" w14:textId="77777777" w:rsidTr="00017ADB">
        <w:tc>
          <w:tcPr>
            <w:tcW w:w="563" w:type="dxa"/>
          </w:tcPr>
          <w:p w14:paraId="78D95CF7" w14:textId="2307BDDE" w:rsidR="00DC3BA5" w:rsidRDefault="00DC3BA5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855" w:type="dxa"/>
          </w:tcPr>
          <w:p w14:paraId="45D06D76" w14:textId="5AF799BC" w:rsidR="00DC3BA5" w:rsidRPr="0030201A" w:rsidRDefault="0030201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30201A"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Kompor gas </w:t>
            </w:r>
          </w:p>
        </w:tc>
        <w:tc>
          <w:tcPr>
            <w:tcW w:w="1890" w:type="dxa"/>
          </w:tcPr>
          <w:p w14:paraId="680419E9" w14:textId="10B09FA5" w:rsidR="00DC3BA5" w:rsidRDefault="0030201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14:paraId="0062FBE1" w14:textId="59A17CD2" w:rsidR="00DC3BA5" w:rsidRDefault="009720BB" w:rsidP="00DC3BA5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300.000</w:t>
            </w:r>
          </w:p>
        </w:tc>
      </w:tr>
      <w:tr w:rsidR="00AE0D9D" w:rsidRPr="00456AC5" w14:paraId="6AA30AA4" w14:textId="77777777" w:rsidTr="00017ADB">
        <w:tc>
          <w:tcPr>
            <w:tcW w:w="563" w:type="dxa"/>
          </w:tcPr>
          <w:p w14:paraId="512E37B7" w14:textId="3F703834" w:rsidR="00AE0D9D" w:rsidRDefault="00AE0D9D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855" w:type="dxa"/>
          </w:tcPr>
          <w:p w14:paraId="751C3E9F" w14:textId="6889391C" w:rsidR="00AE0D9D" w:rsidRDefault="0030201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Jemuran</w:t>
            </w:r>
          </w:p>
        </w:tc>
        <w:tc>
          <w:tcPr>
            <w:tcW w:w="1890" w:type="dxa"/>
          </w:tcPr>
          <w:p w14:paraId="579B3D1E" w14:textId="62E92ADF" w:rsidR="00AE0D9D" w:rsidRDefault="0030201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14:paraId="79847C57" w14:textId="7CF81987" w:rsidR="00AE0D9D" w:rsidRDefault="009720BB" w:rsidP="00DC3BA5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200.000</w:t>
            </w:r>
          </w:p>
        </w:tc>
      </w:tr>
      <w:tr w:rsidR="00AE0D9D" w:rsidRPr="00456AC5" w14:paraId="25C9E752" w14:textId="77777777" w:rsidTr="00017ADB">
        <w:tc>
          <w:tcPr>
            <w:tcW w:w="563" w:type="dxa"/>
          </w:tcPr>
          <w:p w14:paraId="0BDC2B4B" w14:textId="5327F6BD" w:rsidR="00AE0D9D" w:rsidRDefault="006A250D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855" w:type="dxa"/>
          </w:tcPr>
          <w:p w14:paraId="18759D70" w14:textId="6AEE4D76" w:rsidR="00AE0D9D" w:rsidRDefault="0030201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Mesin cuci</w:t>
            </w:r>
          </w:p>
        </w:tc>
        <w:tc>
          <w:tcPr>
            <w:tcW w:w="1890" w:type="dxa"/>
          </w:tcPr>
          <w:p w14:paraId="73258636" w14:textId="261E941D" w:rsidR="00AE0D9D" w:rsidRDefault="0030201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14:paraId="019AAC20" w14:textId="58195F86" w:rsidR="00AE0D9D" w:rsidRDefault="009720BB" w:rsidP="00DC3BA5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</w:t>
            </w:r>
            <w:r w:rsidR="00AB475E"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000.000</w:t>
            </w:r>
          </w:p>
        </w:tc>
      </w:tr>
      <w:tr w:rsidR="00AE0D9D" w:rsidRPr="00456AC5" w14:paraId="3B5CD0D8" w14:textId="77777777" w:rsidTr="00017ADB">
        <w:tc>
          <w:tcPr>
            <w:tcW w:w="563" w:type="dxa"/>
          </w:tcPr>
          <w:p w14:paraId="4DBC0843" w14:textId="6A9884FC" w:rsidR="00AE0D9D" w:rsidRDefault="006A250D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855" w:type="dxa"/>
          </w:tcPr>
          <w:p w14:paraId="4195BEA8" w14:textId="530F1B47" w:rsidR="00AE0D9D" w:rsidRDefault="0030201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Sepeda anak-anak</w:t>
            </w:r>
          </w:p>
        </w:tc>
        <w:tc>
          <w:tcPr>
            <w:tcW w:w="1890" w:type="dxa"/>
          </w:tcPr>
          <w:p w14:paraId="28BFF9C4" w14:textId="54FCC4BA" w:rsidR="00AE0D9D" w:rsidRDefault="0030201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14:paraId="67DD99A9" w14:textId="51235DB3" w:rsidR="00AE0D9D" w:rsidRDefault="009720BB" w:rsidP="00DC3BA5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700.000</w:t>
            </w:r>
          </w:p>
        </w:tc>
      </w:tr>
      <w:tr w:rsidR="00AE0D9D" w:rsidRPr="00456AC5" w14:paraId="578CCD4E" w14:textId="77777777" w:rsidTr="00017ADB">
        <w:tc>
          <w:tcPr>
            <w:tcW w:w="563" w:type="dxa"/>
          </w:tcPr>
          <w:p w14:paraId="72C4D03F" w14:textId="1C92F3CF" w:rsidR="00AE0D9D" w:rsidRDefault="006A250D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855" w:type="dxa"/>
          </w:tcPr>
          <w:p w14:paraId="037602AB" w14:textId="6A259F28" w:rsidR="00AE0D9D" w:rsidRDefault="0030201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Meja belajar anak </w:t>
            </w:r>
          </w:p>
        </w:tc>
        <w:tc>
          <w:tcPr>
            <w:tcW w:w="1890" w:type="dxa"/>
          </w:tcPr>
          <w:p w14:paraId="6150FE4F" w14:textId="00DE446A" w:rsidR="00AE0D9D" w:rsidRDefault="009B207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14:paraId="7B3912A2" w14:textId="171058D1" w:rsidR="00AE0D9D" w:rsidRDefault="009720BB" w:rsidP="00DC3BA5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50.000</w:t>
            </w:r>
          </w:p>
        </w:tc>
      </w:tr>
      <w:tr w:rsidR="006A250D" w:rsidRPr="00456AC5" w14:paraId="3220D132" w14:textId="77777777" w:rsidTr="00017ADB">
        <w:tc>
          <w:tcPr>
            <w:tcW w:w="563" w:type="dxa"/>
          </w:tcPr>
          <w:p w14:paraId="38BB6677" w14:textId="65EE229E" w:rsidR="006A250D" w:rsidRDefault="0048598E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855" w:type="dxa"/>
          </w:tcPr>
          <w:p w14:paraId="0856B8BA" w14:textId="03A71F99" w:rsidR="006A250D" w:rsidRDefault="0030201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Karpet</w:t>
            </w:r>
          </w:p>
        </w:tc>
        <w:tc>
          <w:tcPr>
            <w:tcW w:w="1890" w:type="dxa"/>
          </w:tcPr>
          <w:p w14:paraId="01F974B7" w14:textId="0013FB0D" w:rsidR="006A250D" w:rsidRDefault="0030201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14:paraId="59FF4C59" w14:textId="69FCAAD4" w:rsidR="006A250D" w:rsidRDefault="009720BB" w:rsidP="00DC3BA5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1.100.000</w:t>
            </w:r>
          </w:p>
        </w:tc>
      </w:tr>
      <w:tr w:rsidR="006A250D" w:rsidRPr="00456AC5" w14:paraId="7EFAC3D5" w14:textId="77777777" w:rsidTr="00017ADB">
        <w:tc>
          <w:tcPr>
            <w:tcW w:w="563" w:type="dxa"/>
          </w:tcPr>
          <w:p w14:paraId="333CD27F" w14:textId="32B5A398" w:rsidR="006A250D" w:rsidRDefault="006A250D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855" w:type="dxa"/>
          </w:tcPr>
          <w:p w14:paraId="3F6412F3" w14:textId="1992CF48" w:rsidR="006A250D" w:rsidRDefault="0030201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Kipas angin</w:t>
            </w:r>
          </w:p>
        </w:tc>
        <w:tc>
          <w:tcPr>
            <w:tcW w:w="1890" w:type="dxa"/>
          </w:tcPr>
          <w:p w14:paraId="7D37D2AF" w14:textId="3026C16B" w:rsidR="006A250D" w:rsidRDefault="0030201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14:paraId="619A7EAE" w14:textId="3E29B37B" w:rsidR="006A250D" w:rsidRDefault="009720BB" w:rsidP="00DC3BA5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500.000</w:t>
            </w:r>
          </w:p>
        </w:tc>
      </w:tr>
      <w:tr w:rsidR="006A250D" w:rsidRPr="00456AC5" w14:paraId="5523B940" w14:textId="77777777" w:rsidTr="00017ADB">
        <w:tc>
          <w:tcPr>
            <w:tcW w:w="563" w:type="dxa"/>
          </w:tcPr>
          <w:p w14:paraId="7537AE6C" w14:textId="5C497564" w:rsidR="006A250D" w:rsidRDefault="009E0FC3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855" w:type="dxa"/>
          </w:tcPr>
          <w:p w14:paraId="742B62BD" w14:textId="27235DFE" w:rsidR="006A250D" w:rsidRDefault="0030201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Rice coker </w:t>
            </w:r>
          </w:p>
        </w:tc>
        <w:tc>
          <w:tcPr>
            <w:tcW w:w="1890" w:type="dxa"/>
          </w:tcPr>
          <w:p w14:paraId="3F77D017" w14:textId="59D6F935" w:rsidR="006A250D" w:rsidRDefault="0030201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14:paraId="7276DDB1" w14:textId="620896ED" w:rsidR="006A250D" w:rsidRDefault="009720BB" w:rsidP="00DC3BA5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250.000</w:t>
            </w:r>
          </w:p>
        </w:tc>
      </w:tr>
      <w:tr w:rsidR="006A250D" w:rsidRPr="00456AC5" w14:paraId="5531DAF4" w14:textId="77777777" w:rsidTr="00017ADB">
        <w:tc>
          <w:tcPr>
            <w:tcW w:w="563" w:type="dxa"/>
          </w:tcPr>
          <w:p w14:paraId="5686A018" w14:textId="60E32A62" w:rsidR="006A250D" w:rsidRDefault="009E0FC3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855" w:type="dxa"/>
          </w:tcPr>
          <w:p w14:paraId="05B89C61" w14:textId="78D7F728" w:rsidR="006A250D" w:rsidRDefault="0030201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Piring &amp; gelas</w:t>
            </w:r>
          </w:p>
        </w:tc>
        <w:tc>
          <w:tcPr>
            <w:tcW w:w="1890" w:type="dxa"/>
          </w:tcPr>
          <w:p w14:paraId="1653D8AF" w14:textId="437FBF7A" w:rsidR="006A250D" w:rsidRDefault="009B207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 box</w:t>
            </w:r>
          </w:p>
        </w:tc>
        <w:tc>
          <w:tcPr>
            <w:tcW w:w="2468" w:type="dxa"/>
          </w:tcPr>
          <w:p w14:paraId="29AC61D4" w14:textId="2D23FF95" w:rsidR="006A250D" w:rsidRDefault="009720BB" w:rsidP="00DC3BA5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200.000</w:t>
            </w:r>
          </w:p>
        </w:tc>
      </w:tr>
      <w:tr w:rsidR="0048598E" w:rsidRPr="00456AC5" w14:paraId="07BBCC67" w14:textId="77777777" w:rsidTr="00017ADB">
        <w:tc>
          <w:tcPr>
            <w:tcW w:w="563" w:type="dxa"/>
          </w:tcPr>
          <w:p w14:paraId="1CB9FDB0" w14:textId="1364F51F" w:rsidR="0048598E" w:rsidRDefault="0048598E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855" w:type="dxa"/>
          </w:tcPr>
          <w:p w14:paraId="26461AFC" w14:textId="6ECFBD3E" w:rsidR="0048598E" w:rsidRDefault="0030201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Mixer </w:t>
            </w:r>
          </w:p>
        </w:tc>
        <w:tc>
          <w:tcPr>
            <w:tcW w:w="1890" w:type="dxa"/>
          </w:tcPr>
          <w:p w14:paraId="6A860B6A" w14:textId="4A505F6D" w:rsidR="0048598E" w:rsidRDefault="0030201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14:paraId="3370C17E" w14:textId="4EAC8BD8" w:rsidR="0048598E" w:rsidRDefault="009720BB" w:rsidP="00DC3BA5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150.000</w:t>
            </w:r>
          </w:p>
        </w:tc>
      </w:tr>
      <w:tr w:rsidR="006A250D" w:rsidRPr="00456AC5" w14:paraId="6D4E99C3" w14:textId="77777777" w:rsidTr="00017ADB">
        <w:tc>
          <w:tcPr>
            <w:tcW w:w="563" w:type="dxa"/>
          </w:tcPr>
          <w:p w14:paraId="74A9B3C8" w14:textId="6BE25259" w:rsidR="006A250D" w:rsidRDefault="009E0FC3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</w:t>
            </w:r>
            <w:r w:rsidR="005D5839"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55" w:type="dxa"/>
          </w:tcPr>
          <w:p w14:paraId="2D62E423" w14:textId="5FDC1644" w:rsidR="006A250D" w:rsidRDefault="0030201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Ember besar &amp; kecil</w:t>
            </w:r>
          </w:p>
        </w:tc>
        <w:tc>
          <w:tcPr>
            <w:tcW w:w="1890" w:type="dxa"/>
          </w:tcPr>
          <w:p w14:paraId="45D6DC85" w14:textId="6802B115" w:rsidR="006A250D" w:rsidRDefault="0030201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14:paraId="5ED6B0EF" w14:textId="02620A93" w:rsidR="006A250D" w:rsidRDefault="009720BB" w:rsidP="00DC3BA5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200.000</w:t>
            </w:r>
          </w:p>
        </w:tc>
      </w:tr>
      <w:tr w:rsidR="0048598E" w:rsidRPr="00456AC5" w14:paraId="45F7B36A" w14:textId="77777777" w:rsidTr="00017ADB">
        <w:tc>
          <w:tcPr>
            <w:tcW w:w="563" w:type="dxa"/>
          </w:tcPr>
          <w:p w14:paraId="4EDCB5BD" w14:textId="53E14E77" w:rsidR="0048598E" w:rsidRDefault="0048598E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</w:t>
            </w:r>
            <w:r w:rsidR="005D5839"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55" w:type="dxa"/>
          </w:tcPr>
          <w:p w14:paraId="0434E928" w14:textId="603B6D7D" w:rsidR="0048598E" w:rsidRDefault="0030201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Jam dinding</w:t>
            </w:r>
          </w:p>
        </w:tc>
        <w:tc>
          <w:tcPr>
            <w:tcW w:w="1890" w:type="dxa"/>
          </w:tcPr>
          <w:p w14:paraId="7CE160AB" w14:textId="62E43644" w:rsidR="0048598E" w:rsidRDefault="0030201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14:paraId="6D4688B7" w14:textId="779B4364" w:rsidR="0048598E" w:rsidRDefault="009720BB" w:rsidP="00DC3BA5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70.000</w:t>
            </w:r>
          </w:p>
        </w:tc>
      </w:tr>
      <w:tr w:rsidR="006A250D" w:rsidRPr="00456AC5" w14:paraId="2255E3CF" w14:textId="77777777" w:rsidTr="00017ADB">
        <w:tc>
          <w:tcPr>
            <w:tcW w:w="563" w:type="dxa"/>
          </w:tcPr>
          <w:p w14:paraId="7B6DBEFA" w14:textId="6AF58F51" w:rsidR="006A250D" w:rsidRDefault="009E0FC3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</w:t>
            </w:r>
            <w:r w:rsidR="005D5839"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55" w:type="dxa"/>
          </w:tcPr>
          <w:p w14:paraId="3C4487D0" w14:textId="02179B97" w:rsidR="006A250D" w:rsidRDefault="009B207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Tuangan kue</w:t>
            </w:r>
          </w:p>
        </w:tc>
        <w:tc>
          <w:tcPr>
            <w:tcW w:w="1890" w:type="dxa"/>
          </w:tcPr>
          <w:p w14:paraId="2C1B0E4E" w14:textId="5EB8947E" w:rsidR="006A250D" w:rsidRDefault="009B207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14:paraId="250094B7" w14:textId="2F6FCC68" w:rsidR="006A250D" w:rsidRDefault="009720BB" w:rsidP="00DC3BA5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150.000</w:t>
            </w:r>
          </w:p>
        </w:tc>
      </w:tr>
      <w:tr w:rsidR="004B14E2" w:rsidRPr="00456AC5" w14:paraId="6118A350" w14:textId="77777777" w:rsidTr="00017ADB">
        <w:tc>
          <w:tcPr>
            <w:tcW w:w="563" w:type="dxa"/>
          </w:tcPr>
          <w:p w14:paraId="4CA76328" w14:textId="2D350241" w:rsidR="004B14E2" w:rsidRDefault="004B14E2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855" w:type="dxa"/>
          </w:tcPr>
          <w:p w14:paraId="4C93D657" w14:textId="61CB4AE8" w:rsidR="004B14E2" w:rsidRDefault="009B207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Rak mainan</w:t>
            </w:r>
          </w:p>
        </w:tc>
        <w:tc>
          <w:tcPr>
            <w:tcW w:w="1890" w:type="dxa"/>
          </w:tcPr>
          <w:p w14:paraId="5E929528" w14:textId="4F05915A" w:rsidR="004B14E2" w:rsidRDefault="009B207A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14:paraId="3870F94C" w14:textId="077D1FC1" w:rsidR="004B14E2" w:rsidRDefault="009720BB" w:rsidP="00DC3BA5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50.000</w:t>
            </w:r>
          </w:p>
        </w:tc>
      </w:tr>
      <w:tr w:rsidR="00B67B19" w:rsidRPr="00456AC5" w14:paraId="5845D249" w14:textId="77777777" w:rsidTr="00017ADB">
        <w:tc>
          <w:tcPr>
            <w:tcW w:w="563" w:type="dxa"/>
          </w:tcPr>
          <w:p w14:paraId="71AC4675" w14:textId="62A904CE" w:rsidR="00B67B19" w:rsidRDefault="00B67B19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55" w:type="dxa"/>
          </w:tcPr>
          <w:p w14:paraId="7917E638" w14:textId="790C29B5" w:rsidR="00B67B19" w:rsidRDefault="00B67B19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4E7EBF4" w14:textId="15279E6B" w:rsidR="00B67B19" w:rsidRDefault="00B67B19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8" w:type="dxa"/>
          </w:tcPr>
          <w:p w14:paraId="7053C1FC" w14:textId="431E76DD" w:rsidR="00B67B19" w:rsidRDefault="00B67B19" w:rsidP="00DC3BA5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C3BA5" w:rsidRPr="00456AC5" w14:paraId="08B2A9F3" w14:textId="77777777" w:rsidTr="00017ADB">
        <w:tc>
          <w:tcPr>
            <w:tcW w:w="563" w:type="dxa"/>
          </w:tcPr>
          <w:p w14:paraId="797D2F79" w14:textId="77777777" w:rsidR="00DC3BA5" w:rsidRPr="00456AC5" w:rsidRDefault="00DC3BA5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55" w:type="dxa"/>
          </w:tcPr>
          <w:p w14:paraId="52931B02" w14:textId="77777777" w:rsidR="00DC3BA5" w:rsidRPr="00456AC5" w:rsidRDefault="00DC3BA5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456AC5"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890" w:type="dxa"/>
          </w:tcPr>
          <w:p w14:paraId="7080103D" w14:textId="77777777" w:rsidR="00DC3BA5" w:rsidRPr="00456AC5" w:rsidRDefault="00DC3BA5" w:rsidP="00DC3BA5">
            <w:pP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8" w:type="dxa"/>
          </w:tcPr>
          <w:p w14:paraId="7BFBDF4E" w14:textId="7270582E" w:rsidR="00113F7E" w:rsidRPr="00456AC5" w:rsidRDefault="00113F7E" w:rsidP="00113F7E">
            <w:pPr>
              <w:jc w:val="right"/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89.420.000</w:t>
            </w:r>
            <w:bookmarkStart w:id="0" w:name="_GoBack"/>
            <w:bookmarkEnd w:id="0"/>
          </w:p>
        </w:tc>
      </w:tr>
    </w:tbl>
    <w:p w14:paraId="3CE00DE5" w14:textId="23FF9E84" w:rsidR="00B82D61" w:rsidRDefault="00B82D61" w:rsidP="00C1514D">
      <w:pPr>
        <w:tabs>
          <w:tab w:val="left" w:pos="2694"/>
          <w:tab w:val="left" w:pos="3261"/>
        </w:tabs>
        <w:spacing w:line="360" w:lineRule="auto"/>
        <w:ind w:left="3600" w:hanging="3600"/>
        <w:rPr>
          <w:rStyle w:val="fontstyle21"/>
          <w:rFonts w:asciiTheme="majorHAnsi" w:hAnsiTheme="majorHAnsi"/>
          <w:b/>
          <w:color w:val="000000" w:themeColor="text1"/>
        </w:rPr>
      </w:pPr>
      <w:r>
        <w:rPr>
          <w:rStyle w:val="fontstyle21"/>
          <w:rFonts w:asciiTheme="majorHAnsi" w:hAnsiTheme="majorHAnsi"/>
          <w:b/>
          <w:color w:val="000000" w:themeColor="text1"/>
        </w:rPr>
        <w:t xml:space="preserve">Tanggal </w:t>
      </w:r>
      <w:proofErr w:type="gramStart"/>
      <w:r>
        <w:rPr>
          <w:rStyle w:val="fontstyle21"/>
          <w:rFonts w:asciiTheme="majorHAnsi" w:hAnsiTheme="majorHAnsi"/>
          <w:b/>
          <w:color w:val="000000" w:themeColor="text1"/>
        </w:rPr>
        <w:t>Packing :</w:t>
      </w:r>
      <w:proofErr w:type="gramEnd"/>
      <w:r>
        <w:rPr>
          <w:rStyle w:val="fontstyle21"/>
          <w:rFonts w:asciiTheme="majorHAnsi" w:hAnsiTheme="majorHAnsi"/>
          <w:b/>
          <w:color w:val="000000" w:themeColor="text1"/>
        </w:rPr>
        <w:t xml:space="preserve"> </w:t>
      </w:r>
    </w:p>
    <w:p w14:paraId="2F375CBD" w14:textId="2D8DA82D" w:rsidR="00B82D61" w:rsidRDefault="00B82D61" w:rsidP="00C1514D">
      <w:pPr>
        <w:tabs>
          <w:tab w:val="left" w:pos="2694"/>
          <w:tab w:val="left" w:pos="3261"/>
        </w:tabs>
        <w:spacing w:line="360" w:lineRule="auto"/>
        <w:ind w:left="3600" w:hanging="3600"/>
        <w:rPr>
          <w:rStyle w:val="fontstyle21"/>
          <w:rFonts w:asciiTheme="majorHAnsi" w:hAnsiTheme="majorHAnsi"/>
          <w:b/>
          <w:color w:val="000000" w:themeColor="text1"/>
        </w:rPr>
      </w:pPr>
      <w:r>
        <w:rPr>
          <w:rStyle w:val="fontstyle21"/>
          <w:rFonts w:asciiTheme="majorHAnsi" w:hAnsiTheme="majorHAnsi"/>
          <w:b/>
          <w:color w:val="000000" w:themeColor="text1"/>
        </w:rPr>
        <w:t xml:space="preserve">Cost </w:t>
      </w:r>
      <w:r w:rsidRPr="00F10A02">
        <w:rPr>
          <w:rStyle w:val="fontstyle21"/>
          <w:rFonts w:asciiTheme="majorHAnsi" w:hAnsiTheme="majorHAnsi"/>
          <w:b/>
          <w:color w:val="000000" w:themeColor="text1"/>
        </w:rPr>
        <w:t xml:space="preserve">Center      </w:t>
      </w:r>
      <w:proofErr w:type="gramStart"/>
      <w:r w:rsidRPr="00F10A02">
        <w:rPr>
          <w:rStyle w:val="fontstyle21"/>
          <w:rFonts w:asciiTheme="majorHAnsi" w:hAnsiTheme="majorHAnsi"/>
          <w:b/>
          <w:color w:val="000000" w:themeColor="text1"/>
        </w:rPr>
        <w:t xml:space="preserve">  :</w:t>
      </w:r>
      <w:proofErr w:type="gramEnd"/>
      <w:r w:rsidRPr="00F10A02">
        <w:rPr>
          <w:rStyle w:val="fontstyle21"/>
          <w:rFonts w:asciiTheme="majorHAnsi" w:hAnsiTheme="majorHAnsi"/>
          <w:b/>
          <w:color w:val="000000" w:themeColor="text1"/>
        </w:rPr>
        <w:t xml:space="preserve"> </w:t>
      </w:r>
      <w:r w:rsidR="004162A3" w:rsidRPr="00F10A02">
        <w:rPr>
          <w:b/>
          <w:bCs/>
          <w:sz w:val="24"/>
          <w:szCs w:val="24"/>
        </w:rPr>
        <w:t>10G2770HM</w:t>
      </w:r>
    </w:p>
    <w:p w14:paraId="012B259E" w14:textId="26A14854" w:rsidR="00DC2EE4" w:rsidRDefault="00D51329" w:rsidP="00C1514D">
      <w:pPr>
        <w:tabs>
          <w:tab w:val="left" w:pos="2694"/>
          <w:tab w:val="left" w:pos="3261"/>
        </w:tabs>
        <w:spacing w:line="360" w:lineRule="auto"/>
        <w:ind w:left="3600" w:hanging="3600"/>
        <w:rPr>
          <w:rStyle w:val="fontstyle21"/>
          <w:rFonts w:asciiTheme="majorHAnsi" w:hAnsiTheme="majorHAnsi"/>
          <w:b/>
          <w:color w:val="000000" w:themeColor="text1"/>
        </w:rPr>
      </w:pPr>
      <w:r w:rsidRPr="00456AC5">
        <w:rPr>
          <w:rStyle w:val="fontstyle21"/>
          <w:rFonts w:asciiTheme="majorHAnsi" w:hAnsiTheme="majorHAnsi"/>
          <w:b/>
          <w:color w:val="000000" w:themeColor="text1"/>
        </w:rPr>
        <w:lastRenderedPageBreak/>
        <w:t>Alamat Pengambilan Barang</w:t>
      </w:r>
      <w:r w:rsidR="00C1514D">
        <w:rPr>
          <w:rStyle w:val="fontstyle21"/>
          <w:rFonts w:asciiTheme="majorHAnsi" w:hAnsiTheme="majorHAnsi"/>
          <w:b/>
          <w:color w:val="000000" w:themeColor="text1"/>
        </w:rPr>
        <w:tab/>
      </w:r>
      <w:r w:rsidRPr="00456AC5">
        <w:rPr>
          <w:rStyle w:val="fontstyle21"/>
          <w:rFonts w:asciiTheme="majorHAnsi" w:hAnsiTheme="majorHAnsi"/>
          <w:b/>
          <w:color w:val="000000" w:themeColor="text1"/>
        </w:rPr>
        <w:t>=</w:t>
      </w:r>
      <w:r w:rsidR="00EE2300" w:rsidRPr="00456AC5">
        <w:rPr>
          <w:rStyle w:val="fontstyle21"/>
          <w:rFonts w:asciiTheme="majorHAnsi" w:hAnsiTheme="majorHAnsi"/>
          <w:b/>
          <w:color w:val="000000" w:themeColor="text1"/>
        </w:rPr>
        <w:t xml:space="preserve"> </w:t>
      </w:r>
      <w:r w:rsidR="00C1514D">
        <w:rPr>
          <w:rStyle w:val="fontstyle21"/>
          <w:rFonts w:asciiTheme="majorHAnsi" w:hAnsiTheme="majorHAnsi"/>
          <w:b/>
          <w:color w:val="000000" w:themeColor="text1"/>
        </w:rPr>
        <w:tab/>
      </w:r>
      <w:r w:rsidR="00B81366">
        <w:rPr>
          <w:rStyle w:val="fontstyle21"/>
          <w:rFonts w:asciiTheme="majorHAnsi" w:hAnsiTheme="majorHAnsi"/>
          <w:b/>
          <w:color w:val="000000" w:themeColor="text1"/>
        </w:rPr>
        <w:t xml:space="preserve">Jalan </w:t>
      </w:r>
      <w:r w:rsidR="00860A5A">
        <w:rPr>
          <w:rStyle w:val="fontstyle21"/>
          <w:rFonts w:asciiTheme="majorHAnsi" w:hAnsiTheme="majorHAnsi"/>
          <w:b/>
          <w:color w:val="000000" w:themeColor="text1"/>
        </w:rPr>
        <w:t xml:space="preserve">Sriwijaya komplek pesona </w:t>
      </w:r>
      <w:proofErr w:type="gramStart"/>
      <w:r w:rsidR="00860A5A">
        <w:rPr>
          <w:rStyle w:val="fontstyle21"/>
          <w:rFonts w:asciiTheme="majorHAnsi" w:hAnsiTheme="majorHAnsi"/>
          <w:b/>
          <w:color w:val="000000" w:themeColor="text1"/>
        </w:rPr>
        <w:t>langit</w:t>
      </w:r>
      <w:r w:rsidR="00B81366">
        <w:rPr>
          <w:rStyle w:val="fontstyle21"/>
          <w:rFonts w:asciiTheme="majorHAnsi" w:hAnsiTheme="majorHAnsi"/>
          <w:b/>
          <w:color w:val="000000" w:themeColor="text1"/>
        </w:rPr>
        <w:t>,</w:t>
      </w:r>
      <w:r w:rsidR="00860A5A">
        <w:rPr>
          <w:rStyle w:val="fontstyle21"/>
          <w:rFonts w:asciiTheme="majorHAnsi" w:hAnsiTheme="majorHAnsi"/>
          <w:b/>
          <w:color w:val="000000" w:themeColor="text1"/>
        </w:rPr>
        <w:t>Landasan</w:t>
      </w:r>
      <w:proofErr w:type="gramEnd"/>
      <w:r w:rsidR="00860A5A">
        <w:rPr>
          <w:rStyle w:val="fontstyle21"/>
          <w:rFonts w:asciiTheme="majorHAnsi" w:hAnsiTheme="majorHAnsi"/>
          <w:b/>
          <w:color w:val="000000" w:themeColor="text1"/>
        </w:rPr>
        <w:t xml:space="preserve"> ulin utara</w:t>
      </w:r>
      <w:r w:rsidR="00B81366">
        <w:rPr>
          <w:rStyle w:val="fontstyle21"/>
          <w:rFonts w:asciiTheme="majorHAnsi" w:hAnsiTheme="majorHAnsi"/>
          <w:b/>
          <w:color w:val="000000" w:themeColor="text1"/>
        </w:rPr>
        <w:t xml:space="preserve">, </w:t>
      </w:r>
    </w:p>
    <w:p w14:paraId="2EA5BF84" w14:textId="20439169" w:rsidR="00C1514D" w:rsidRDefault="00DC2EE4" w:rsidP="00C1514D">
      <w:pPr>
        <w:tabs>
          <w:tab w:val="left" w:pos="2694"/>
          <w:tab w:val="left" w:pos="3261"/>
        </w:tabs>
        <w:spacing w:line="360" w:lineRule="auto"/>
        <w:ind w:left="3600" w:hanging="3600"/>
        <w:rPr>
          <w:rStyle w:val="fontstyle21"/>
          <w:rFonts w:asciiTheme="majorHAnsi" w:hAnsiTheme="majorHAnsi"/>
          <w:b/>
          <w:color w:val="000000" w:themeColor="text1"/>
        </w:rPr>
      </w:pPr>
      <w:r>
        <w:rPr>
          <w:rStyle w:val="fontstyle21"/>
          <w:rFonts w:asciiTheme="majorHAnsi" w:hAnsiTheme="majorHAnsi"/>
          <w:b/>
          <w:color w:val="000000" w:themeColor="text1"/>
        </w:rPr>
        <w:tab/>
      </w:r>
      <w:r>
        <w:rPr>
          <w:rStyle w:val="fontstyle21"/>
          <w:rFonts w:asciiTheme="majorHAnsi" w:hAnsiTheme="majorHAnsi"/>
          <w:b/>
          <w:color w:val="000000" w:themeColor="text1"/>
        </w:rPr>
        <w:tab/>
      </w:r>
      <w:r>
        <w:rPr>
          <w:rStyle w:val="fontstyle21"/>
          <w:rFonts w:asciiTheme="majorHAnsi" w:hAnsiTheme="majorHAnsi"/>
          <w:b/>
          <w:color w:val="000000" w:themeColor="text1"/>
        </w:rPr>
        <w:tab/>
      </w:r>
      <w:r w:rsidR="00860A5A">
        <w:rPr>
          <w:rStyle w:val="fontstyle21"/>
          <w:rFonts w:asciiTheme="majorHAnsi" w:hAnsiTheme="majorHAnsi"/>
          <w:b/>
          <w:color w:val="000000" w:themeColor="text1"/>
        </w:rPr>
        <w:t xml:space="preserve">Liang </w:t>
      </w:r>
      <w:proofErr w:type="gramStart"/>
      <w:r w:rsidR="00860A5A">
        <w:rPr>
          <w:rStyle w:val="fontstyle21"/>
          <w:rFonts w:asciiTheme="majorHAnsi" w:hAnsiTheme="majorHAnsi"/>
          <w:b/>
          <w:color w:val="000000" w:themeColor="text1"/>
        </w:rPr>
        <w:t>anggang</w:t>
      </w:r>
      <w:r w:rsidR="00B81366">
        <w:rPr>
          <w:rStyle w:val="fontstyle21"/>
          <w:rFonts w:asciiTheme="majorHAnsi" w:hAnsiTheme="majorHAnsi"/>
          <w:b/>
          <w:color w:val="000000" w:themeColor="text1"/>
        </w:rPr>
        <w:t>,</w:t>
      </w:r>
      <w:r w:rsidR="00860A5A">
        <w:rPr>
          <w:rStyle w:val="fontstyle21"/>
          <w:rFonts w:asciiTheme="majorHAnsi" w:hAnsiTheme="majorHAnsi"/>
          <w:b/>
          <w:color w:val="000000" w:themeColor="text1"/>
        </w:rPr>
        <w:t>Kota</w:t>
      </w:r>
      <w:proofErr w:type="gramEnd"/>
      <w:r w:rsidR="00860A5A">
        <w:rPr>
          <w:rStyle w:val="fontstyle21"/>
          <w:rFonts w:asciiTheme="majorHAnsi" w:hAnsiTheme="majorHAnsi"/>
          <w:b/>
          <w:color w:val="000000" w:themeColor="text1"/>
        </w:rPr>
        <w:t xml:space="preserve"> Banajrbaru</w:t>
      </w:r>
      <w:r w:rsidR="00B81366">
        <w:rPr>
          <w:rStyle w:val="fontstyle21"/>
          <w:rFonts w:asciiTheme="majorHAnsi" w:hAnsiTheme="majorHAnsi"/>
          <w:b/>
          <w:color w:val="000000" w:themeColor="text1"/>
        </w:rPr>
        <w:t>,</w:t>
      </w:r>
      <w:r w:rsidR="00860A5A">
        <w:rPr>
          <w:rStyle w:val="fontstyle21"/>
          <w:rFonts w:asciiTheme="majorHAnsi" w:hAnsiTheme="majorHAnsi"/>
          <w:b/>
          <w:color w:val="000000" w:themeColor="text1"/>
        </w:rPr>
        <w:t>Kalimantan selatan</w:t>
      </w:r>
      <w:r w:rsidR="009C1031">
        <w:rPr>
          <w:rStyle w:val="fontstyle21"/>
          <w:rFonts w:asciiTheme="majorHAnsi" w:hAnsiTheme="majorHAnsi"/>
          <w:b/>
          <w:color w:val="000000" w:themeColor="text1"/>
        </w:rPr>
        <w:t xml:space="preserve">. </w:t>
      </w:r>
    </w:p>
    <w:p w14:paraId="4904745F" w14:textId="3CAA3001" w:rsidR="00C1514D" w:rsidRDefault="00C1514D" w:rsidP="00C1514D">
      <w:pPr>
        <w:tabs>
          <w:tab w:val="left" w:pos="3261"/>
        </w:tabs>
        <w:spacing w:line="360" w:lineRule="auto"/>
        <w:ind w:left="3600" w:hanging="3600"/>
        <w:rPr>
          <w:rStyle w:val="fontstyle21"/>
          <w:rFonts w:asciiTheme="majorHAnsi" w:hAnsiTheme="majorHAnsi"/>
          <w:b/>
          <w:color w:val="000000" w:themeColor="text1"/>
        </w:rPr>
      </w:pPr>
      <w:r>
        <w:rPr>
          <w:rStyle w:val="fontstyle21"/>
          <w:rFonts w:asciiTheme="majorHAnsi" w:hAnsiTheme="majorHAnsi"/>
          <w:b/>
          <w:color w:val="000000" w:themeColor="text1"/>
        </w:rPr>
        <w:t>PIC/Contact</w:t>
      </w:r>
      <w:r>
        <w:rPr>
          <w:rStyle w:val="fontstyle21"/>
          <w:rFonts w:asciiTheme="majorHAnsi" w:hAnsiTheme="majorHAnsi"/>
          <w:b/>
          <w:color w:val="000000" w:themeColor="text1"/>
        </w:rPr>
        <w:tab/>
        <w:t>=</w:t>
      </w:r>
      <w:r>
        <w:rPr>
          <w:rStyle w:val="fontstyle21"/>
          <w:rFonts w:asciiTheme="majorHAnsi" w:hAnsiTheme="majorHAnsi"/>
          <w:b/>
          <w:color w:val="000000" w:themeColor="text1"/>
        </w:rPr>
        <w:tab/>
      </w:r>
      <w:r w:rsidR="00860A5A">
        <w:rPr>
          <w:rStyle w:val="fontstyle21"/>
          <w:rFonts w:asciiTheme="majorHAnsi" w:hAnsiTheme="majorHAnsi"/>
          <w:b/>
          <w:color w:val="000000" w:themeColor="text1"/>
        </w:rPr>
        <w:t>Rahmad</w:t>
      </w:r>
      <w:r>
        <w:rPr>
          <w:rStyle w:val="fontstyle21"/>
          <w:rFonts w:asciiTheme="majorHAnsi" w:hAnsiTheme="majorHAnsi"/>
          <w:b/>
          <w:color w:val="000000" w:themeColor="text1"/>
        </w:rPr>
        <w:t xml:space="preserve"> (</w:t>
      </w:r>
      <w:r w:rsidR="00860A5A">
        <w:rPr>
          <w:rStyle w:val="fontstyle21"/>
          <w:rFonts w:asciiTheme="majorHAnsi" w:hAnsiTheme="majorHAnsi"/>
          <w:b/>
          <w:color w:val="000000" w:themeColor="text1"/>
        </w:rPr>
        <w:t xml:space="preserve">0812 5130 </w:t>
      </w:r>
      <w:proofErr w:type="gramStart"/>
      <w:r w:rsidR="00860A5A">
        <w:rPr>
          <w:rStyle w:val="fontstyle21"/>
          <w:rFonts w:asciiTheme="majorHAnsi" w:hAnsiTheme="majorHAnsi"/>
          <w:b/>
          <w:color w:val="000000" w:themeColor="text1"/>
        </w:rPr>
        <w:t xml:space="preserve">7280 </w:t>
      </w:r>
      <w:r>
        <w:rPr>
          <w:rStyle w:val="fontstyle21"/>
          <w:rFonts w:asciiTheme="majorHAnsi" w:hAnsiTheme="majorHAnsi"/>
          <w:b/>
          <w:color w:val="000000" w:themeColor="text1"/>
        </w:rPr>
        <w:t>)</w:t>
      </w:r>
      <w:proofErr w:type="gramEnd"/>
    </w:p>
    <w:p w14:paraId="433BF136" w14:textId="26E4784A" w:rsidR="00C1514D" w:rsidRDefault="00C1514D" w:rsidP="00C1514D">
      <w:pPr>
        <w:tabs>
          <w:tab w:val="left" w:pos="3261"/>
        </w:tabs>
        <w:spacing w:line="360" w:lineRule="auto"/>
        <w:ind w:left="3600" w:hanging="3600"/>
        <w:rPr>
          <w:rStyle w:val="fontstyle21"/>
          <w:rFonts w:asciiTheme="majorHAnsi" w:hAnsiTheme="majorHAnsi"/>
          <w:b/>
          <w:color w:val="000000" w:themeColor="text1"/>
        </w:rPr>
      </w:pPr>
      <w:r>
        <w:rPr>
          <w:rStyle w:val="fontstyle21"/>
          <w:rFonts w:asciiTheme="majorHAnsi" w:hAnsiTheme="majorHAnsi"/>
          <w:b/>
          <w:color w:val="000000" w:themeColor="text1"/>
        </w:rPr>
        <w:tab/>
      </w:r>
      <w:r>
        <w:rPr>
          <w:rStyle w:val="fontstyle21"/>
          <w:rFonts w:asciiTheme="majorHAnsi" w:hAnsiTheme="majorHAnsi"/>
          <w:b/>
          <w:color w:val="000000" w:themeColor="text1"/>
        </w:rPr>
        <w:tab/>
      </w:r>
      <w:r w:rsidR="00860A5A">
        <w:rPr>
          <w:rStyle w:val="fontstyle21"/>
          <w:rFonts w:asciiTheme="majorHAnsi" w:hAnsiTheme="majorHAnsi"/>
          <w:b/>
          <w:color w:val="000000" w:themeColor="text1"/>
        </w:rPr>
        <w:t>Normawati</w:t>
      </w:r>
      <w:r>
        <w:rPr>
          <w:rStyle w:val="fontstyle21"/>
          <w:rFonts w:asciiTheme="majorHAnsi" w:hAnsiTheme="majorHAnsi"/>
          <w:b/>
          <w:color w:val="000000" w:themeColor="text1"/>
        </w:rPr>
        <w:t xml:space="preserve"> (</w:t>
      </w:r>
      <w:r w:rsidR="00860A5A">
        <w:rPr>
          <w:rStyle w:val="fontstyle21"/>
          <w:rFonts w:asciiTheme="majorHAnsi" w:hAnsiTheme="majorHAnsi"/>
          <w:b/>
          <w:color w:val="000000" w:themeColor="text1"/>
        </w:rPr>
        <w:t>0821 4884 8641</w:t>
      </w:r>
      <w:r>
        <w:rPr>
          <w:rStyle w:val="fontstyle21"/>
          <w:rFonts w:asciiTheme="majorHAnsi" w:hAnsiTheme="majorHAnsi"/>
          <w:b/>
          <w:color w:val="000000" w:themeColor="text1"/>
        </w:rPr>
        <w:t>)</w:t>
      </w:r>
    </w:p>
    <w:p w14:paraId="49157358" w14:textId="25E76CDA" w:rsidR="00017ADB" w:rsidRDefault="004162A3" w:rsidP="00C1514D">
      <w:pPr>
        <w:tabs>
          <w:tab w:val="left" w:pos="3261"/>
        </w:tabs>
        <w:spacing w:line="360" w:lineRule="auto"/>
        <w:ind w:left="3600" w:hanging="3600"/>
        <w:rPr>
          <w:rStyle w:val="fontstyle21"/>
          <w:rFonts w:asciiTheme="majorHAnsi" w:hAnsiTheme="majorHAnsi"/>
          <w:b/>
          <w:color w:val="000000" w:themeColor="text1"/>
        </w:rPr>
      </w:pPr>
      <w:r>
        <w:rPr>
          <w:rStyle w:val="fontstyle21"/>
          <w:rFonts w:asciiTheme="majorHAnsi" w:hAnsiTheme="majorHAnsi"/>
          <w:b/>
          <w:color w:val="000000" w:themeColor="text1"/>
        </w:rPr>
        <w:tab/>
      </w:r>
      <w:r>
        <w:rPr>
          <w:rStyle w:val="fontstyle21"/>
          <w:rFonts w:asciiTheme="majorHAnsi" w:hAnsiTheme="majorHAnsi"/>
          <w:b/>
          <w:color w:val="000000" w:themeColor="text1"/>
        </w:rPr>
        <w:tab/>
      </w:r>
    </w:p>
    <w:p w14:paraId="6A7C9169" w14:textId="77777777" w:rsidR="006F020E" w:rsidRDefault="006F020E" w:rsidP="00C1514D">
      <w:pPr>
        <w:tabs>
          <w:tab w:val="left" w:pos="3261"/>
        </w:tabs>
        <w:spacing w:line="360" w:lineRule="auto"/>
        <w:ind w:left="3600" w:hanging="3600"/>
        <w:rPr>
          <w:rStyle w:val="fontstyle21"/>
          <w:rFonts w:asciiTheme="majorHAnsi" w:hAnsiTheme="majorHAnsi"/>
          <w:b/>
          <w:color w:val="000000" w:themeColor="text1"/>
        </w:rPr>
      </w:pPr>
    </w:p>
    <w:p w14:paraId="2F0A3312" w14:textId="35560298" w:rsidR="00860A5A" w:rsidRDefault="007343AF" w:rsidP="00860A5A">
      <w:pPr>
        <w:tabs>
          <w:tab w:val="left" w:pos="3261"/>
        </w:tabs>
        <w:spacing w:line="360" w:lineRule="auto"/>
        <w:ind w:left="3600" w:hanging="3600"/>
        <w:rPr>
          <w:rStyle w:val="fontstyle21"/>
          <w:rFonts w:asciiTheme="majorHAnsi" w:hAnsiTheme="majorHAnsi"/>
          <w:b/>
          <w:color w:val="000000" w:themeColor="text1"/>
        </w:rPr>
      </w:pPr>
      <w:r w:rsidRPr="00456AC5">
        <w:rPr>
          <w:rStyle w:val="fontstyle21"/>
          <w:rFonts w:asciiTheme="majorHAnsi" w:hAnsiTheme="majorHAnsi"/>
          <w:b/>
          <w:color w:val="000000" w:themeColor="text1"/>
        </w:rPr>
        <w:t>Alamat Pengiriman Barang</w:t>
      </w:r>
      <w:r w:rsidRPr="00456AC5">
        <w:rPr>
          <w:rStyle w:val="fontstyle21"/>
          <w:rFonts w:asciiTheme="majorHAnsi" w:hAnsiTheme="majorHAnsi"/>
          <w:b/>
          <w:color w:val="000000" w:themeColor="text1"/>
        </w:rPr>
        <w:tab/>
        <w:t xml:space="preserve">= </w:t>
      </w:r>
      <w:r w:rsidR="00C1514D">
        <w:rPr>
          <w:rStyle w:val="fontstyle21"/>
          <w:rFonts w:asciiTheme="majorHAnsi" w:hAnsiTheme="majorHAnsi"/>
          <w:b/>
          <w:color w:val="000000" w:themeColor="text1"/>
        </w:rPr>
        <w:tab/>
      </w:r>
      <w:r w:rsidR="00860A5A">
        <w:rPr>
          <w:rStyle w:val="fontstyle21"/>
          <w:rFonts w:asciiTheme="majorHAnsi" w:hAnsiTheme="majorHAnsi"/>
          <w:b/>
          <w:color w:val="000000" w:themeColor="text1"/>
        </w:rPr>
        <w:t xml:space="preserve">Jalan Ahmad Yani KM </w:t>
      </w:r>
      <w:proofErr w:type="gramStart"/>
      <w:r w:rsidR="00860A5A">
        <w:rPr>
          <w:rStyle w:val="fontstyle21"/>
          <w:rFonts w:asciiTheme="majorHAnsi" w:hAnsiTheme="majorHAnsi"/>
          <w:b/>
          <w:color w:val="000000" w:themeColor="text1"/>
        </w:rPr>
        <w:t>160,Desa</w:t>
      </w:r>
      <w:proofErr w:type="gramEnd"/>
      <w:r w:rsidR="00860A5A">
        <w:rPr>
          <w:rStyle w:val="fontstyle21"/>
          <w:rFonts w:asciiTheme="majorHAnsi" w:hAnsiTheme="majorHAnsi"/>
          <w:b/>
          <w:color w:val="000000" w:themeColor="text1"/>
        </w:rPr>
        <w:t xml:space="preserve"> Sungai Cuka,Kec. Satui</w:t>
      </w:r>
    </w:p>
    <w:p w14:paraId="21A1223E" w14:textId="77777777" w:rsidR="00B82D61" w:rsidRPr="00452E91" w:rsidRDefault="00B82D61" w:rsidP="00C1514D">
      <w:pPr>
        <w:tabs>
          <w:tab w:val="left" w:pos="3261"/>
        </w:tabs>
        <w:spacing w:line="360" w:lineRule="auto"/>
        <w:ind w:left="3600" w:hanging="3600"/>
        <w:rPr>
          <w:rStyle w:val="fontstyle21"/>
          <w:rFonts w:asciiTheme="majorHAnsi" w:hAnsiTheme="majorHAnsi"/>
          <w:b/>
          <w:bCs/>
          <w:color w:val="000000" w:themeColor="text1"/>
        </w:rPr>
      </w:pPr>
    </w:p>
    <w:p w14:paraId="67BA96C3" w14:textId="77777777" w:rsidR="00860A5A" w:rsidRDefault="00860A5A" w:rsidP="00860A5A">
      <w:pPr>
        <w:tabs>
          <w:tab w:val="left" w:pos="3261"/>
        </w:tabs>
        <w:spacing w:line="360" w:lineRule="auto"/>
        <w:ind w:left="3600" w:hanging="3600"/>
        <w:rPr>
          <w:rStyle w:val="fontstyle21"/>
          <w:rFonts w:asciiTheme="majorHAnsi" w:hAnsiTheme="majorHAnsi"/>
          <w:b/>
          <w:color w:val="000000" w:themeColor="text1"/>
        </w:rPr>
      </w:pPr>
      <w:r>
        <w:rPr>
          <w:rStyle w:val="fontstyle21"/>
          <w:rFonts w:asciiTheme="majorHAnsi" w:hAnsiTheme="majorHAnsi"/>
          <w:b/>
          <w:color w:val="000000" w:themeColor="text1"/>
        </w:rPr>
        <w:t>PIC/Contact</w:t>
      </w:r>
      <w:r>
        <w:rPr>
          <w:rStyle w:val="fontstyle21"/>
          <w:rFonts w:asciiTheme="majorHAnsi" w:hAnsiTheme="majorHAnsi"/>
          <w:b/>
          <w:color w:val="000000" w:themeColor="text1"/>
        </w:rPr>
        <w:tab/>
        <w:t>=</w:t>
      </w:r>
      <w:r>
        <w:rPr>
          <w:rStyle w:val="fontstyle21"/>
          <w:rFonts w:asciiTheme="majorHAnsi" w:hAnsiTheme="majorHAnsi"/>
          <w:b/>
          <w:color w:val="000000" w:themeColor="text1"/>
        </w:rPr>
        <w:tab/>
        <w:t xml:space="preserve">Rahmad (0812 5130 </w:t>
      </w:r>
      <w:proofErr w:type="gramStart"/>
      <w:r>
        <w:rPr>
          <w:rStyle w:val="fontstyle21"/>
          <w:rFonts w:asciiTheme="majorHAnsi" w:hAnsiTheme="majorHAnsi"/>
          <w:b/>
          <w:color w:val="000000" w:themeColor="text1"/>
        </w:rPr>
        <w:t>7280 )</w:t>
      </w:r>
      <w:proofErr w:type="gramEnd"/>
    </w:p>
    <w:p w14:paraId="7C369A1E" w14:textId="77777777" w:rsidR="00860A5A" w:rsidRDefault="00860A5A" w:rsidP="00860A5A">
      <w:pPr>
        <w:tabs>
          <w:tab w:val="left" w:pos="3261"/>
        </w:tabs>
        <w:spacing w:line="360" w:lineRule="auto"/>
        <w:ind w:left="3600" w:hanging="3600"/>
        <w:rPr>
          <w:rStyle w:val="fontstyle21"/>
          <w:rFonts w:asciiTheme="majorHAnsi" w:hAnsiTheme="majorHAnsi"/>
          <w:b/>
          <w:color w:val="000000" w:themeColor="text1"/>
        </w:rPr>
      </w:pPr>
      <w:r>
        <w:rPr>
          <w:rStyle w:val="fontstyle21"/>
          <w:rFonts w:asciiTheme="majorHAnsi" w:hAnsiTheme="majorHAnsi"/>
          <w:b/>
          <w:color w:val="000000" w:themeColor="text1"/>
        </w:rPr>
        <w:tab/>
      </w:r>
      <w:r>
        <w:rPr>
          <w:rStyle w:val="fontstyle21"/>
          <w:rFonts w:asciiTheme="majorHAnsi" w:hAnsiTheme="majorHAnsi"/>
          <w:b/>
          <w:color w:val="000000" w:themeColor="text1"/>
        </w:rPr>
        <w:tab/>
        <w:t>Normawati (0821 4884 8641)</w:t>
      </w:r>
    </w:p>
    <w:p w14:paraId="79960954" w14:textId="06A353A5" w:rsidR="009C1031" w:rsidRDefault="00BD6BD8" w:rsidP="00B82D61">
      <w:pPr>
        <w:tabs>
          <w:tab w:val="left" w:pos="3261"/>
        </w:tabs>
        <w:spacing w:line="360" w:lineRule="auto"/>
        <w:ind w:left="3600" w:hanging="3600"/>
        <w:rPr>
          <w:rStyle w:val="fontstyle21"/>
          <w:rFonts w:asciiTheme="majorHAnsi" w:hAnsiTheme="majorHAnsi"/>
          <w:b/>
          <w:color w:val="000000" w:themeColor="text1"/>
        </w:rPr>
      </w:pPr>
      <w:r>
        <w:rPr>
          <w:rStyle w:val="fontstyle21"/>
          <w:rFonts w:asciiTheme="majorHAnsi" w:hAnsiTheme="majorHAnsi"/>
          <w:b/>
          <w:color w:val="000000" w:themeColor="text1"/>
        </w:rPr>
        <w:t xml:space="preserve">                 </w:t>
      </w:r>
      <w:r>
        <w:rPr>
          <w:rStyle w:val="fontstyle21"/>
          <w:rFonts w:asciiTheme="majorHAnsi" w:hAnsiTheme="majorHAnsi"/>
          <w:b/>
          <w:color w:val="000000" w:themeColor="text1"/>
        </w:rPr>
        <w:tab/>
      </w:r>
      <w:r w:rsidR="005E5705">
        <w:rPr>
          <w:rStyle w:val="fontstyle21"/>
          <w:rFonts w:asciiTheme="majorHAnsi" w:hAnsiTheme="majorHAnsi"/>
          <w:b/>
          <w:color w:val="000000" w:themeColor="text1"/>
        </w:rPr>
        <w:tab/>
      </w:r>
      <w:r w:rsidR="005E5705">
        <w:rPr>
          <w:rStyle w:val="fontstyle21"/>
          <w:rFonts w:asciiTheme="majorHAnsi" w:hAnsiTheme="majorHAnsi"/>
          <w:b/>
          <w:color w:val="000000" w:themeColor="text1"/>
        </w:rPr>
        <w:tab/>
      </w:r>
    </w:p>
    <w:p w14:paraId="0BF0E71C" w14:textId="77777777" w:rsidR="00372137" w:rsidRDefault="00372137" w:rsidP="005E5705">
      <w:pPr>
        <w:spacing w:after="0" w:line="360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14:paraId="33DEDFEF" w14:textId="77777777" w:rsidR="00411909" w:rsidRDefault="00411909" w:rsidP="005E5705">
      <w:pPr>
        <w:spacing w:after="0" w:line="360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14:paraId="1A6143BA" w14:textId="78B61D86" w:rsidR="004162A3" w:rsidRDefault="00DC2EE4" w:rsidP="00D51329">
      <w:pPr>
        <w:spacing w:line="360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 xml:space="preserve">      </w:t>
      </w:r>
      <w:r w:rsidR="003E7CFF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 xml:space="preserve">   </w:t>
      </w:r>
      <w:r w:rsidR="005E5705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>P</w:t>
      </w:r>
      <w:r w:rsidR="00EE2300" w:rsidRPr="00456AC5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>emilik Barang</w:t>
      </w:r>
      <w:r w:rsidR="00EE2300" w:rsidRPr="00456AC5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ab/>
      </w:r>
      <w:r w:rsidR="00EE2300" w:rsidRPr="00456AC5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ab/>
      </w:r>
      <w:r w:rsidR="00EE2300" w:rsidRPr="00456AC5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ab/>
      </w:r>
      <w:r w:rsidR="00EE2300" w:rsidRPr="00456AC5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ab/>
      </w:r>
      <w:r w:rsidR="00EE2300" w:rsidRPr="00456AC5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ab/>
      </w:r>
      <w:r w:rsidR="00EE2300" w:rsidRPr="00456AC5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ab/>
      </w:r>
      <w:r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 xml:space="preserve">  </w:t>
      </w:r>
      <w:r w:rsidR="00BD6BD8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 xml:space="preserve">                </w:t>
      </w:r>
      <w:r w:rsidR="00EE2300" w:rsidRPr="00456AC5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>Forwarder</w:t>
      </w:r>
      <w:r w:rsidR="00EE2300" w:rsidRPr="00456AC5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br/>
      </w:r>
    </w:p>
    <w:p w14:paraId="0841A799" w14:textId="50932B2E" w:rsidR="000179D5" w:rsidRPr="00456AC5" w:rsidRDefault="00EE2300" w:rsidP="00D51329">
      <w:pPr>
        <w:spacing w:line="360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gramStart"/>
      <w:r w:rsidRPr="00456AC5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>(</w:t>
      </w:r>
      <w:r w:rsidR="004162A3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3E7CFF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gramEnd"/>
      <w:r w:rsidR="003E7CFF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 xml:space="preserve">          Rahmad                      )</w:t>
      </w:r>
      <w:r w:rsidRPr="00456AC5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456AC5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ab/>
      </w:r>
      <w:r w:rsidRPr="00456AC5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ab/>
      </w:r>
      <w:r w:rsidRPr="00456AC5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ab/>
      </w:r>
      <w:r w:rsidRPr="00456AC5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ab/>
      </w:r>
      <w:r w:rsidR="00B82D61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 xml:space="preserve">              </w:t>
      </w:r>
      <w:r w:rsidR="003E7CFF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 xml:space="preserve">          </w:t>
      </w:r>
      <w:r w:rsidRPr="00456AC5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>(</w:t>
      </w:r>
      <w:r w:rsidRPr="00456AC5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ab/>
      </w:r>
      <w:r w:rsidRPr="00456AC5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ab/>
      </w:r>
      <w:r w:rsidR="00D51329" w:rsidRPr="00456AC5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 xml:space="preserve">       </w:t>
      </w:r>
      <w:r w:rsidR="004162A3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D51329" w:rsidRPr="00456AC5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3E7CFF">
        <w:rPr>
          <w:rStyle w:val="fontstyle01"/>
          <w:rFonts w:asciiTheme="majorHAnsi" w:hAnsiTheme="majorHAnsi"/>
          <w:b/>
          <w:color w:val="000000" w:themeColor="text1"/>
          <w:sz w:val="24"/>
          <w:szCs w:val="24"/>
        </w:rPr>
        <w:t xml:space="preserve">           )</w:t>
      </w:r>
    </w:p>
    <w:sectPr w:rsidR="000179D5" w:rsidRPr="00456AC5" w:rsidSect="00471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15Et00">
    <w:altName w:val="Times New Roman"/>
    <w:panose1 w:val="00000000000000000000"/>
    <w:charset w:val="00"/>
    <w:family w:val="roman"/>
    <w:notTrueType/>
    <w:pitch w:val="default"/>
  </w:font>
  <w:font w:name="TT15Ct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00"/>
    <w:rsid w:val="00003C6E"/>
    <w:rsid w:val="000179D5"/>
    <w:rsid w:val="00017ADB"/>
    <w:rsid w:val="00041614"/>
    <w:rsid w:val="00046038"/>
    <w:rsid w:val="00061D1A"/>
    <w:rsid w:val="001135F1"/>
    <w:rsid w:val="00113F7E"/>
    <w:rsid w:val="001564CC"/>
    <w:rsid w:val="001716D4"/>
    <w:rsid w:val="00180E35"/>
    <w:rsid w:val="001B1815"/>
    <w:rsid w:val="001D44B7"/>
    <w:rsid w:val="00214F79"/>
    <w:rsid w:val="002F7A33"/>
    <w:rsid w:val="0030201A"/>
    <w:rsid w:val="00372137"/>
    <w:rsid w:val="003E7CFF"/>
    <w:rsid w:val="00411909"/>
    <w:rsid w:val="0041395E"/>
    <w:rsid w:val="004162A3"/>
    <w:rsid w:val="00445B44"/>
    <w:rsid w:val="00452E91"/>
    <w:rsid w:val="00456AC5"/>
    <w:rsid w:val="00471904"/>
    <w:rsid w:val="0048598E"/>
    <w:rsid w:val="004B14E2"/>
    <w:rsid w:val="004F2997"/>
    <w:rsid w:val="005239A8"/>
    <w:rsid w:val="0054366A"/>
    <w:rsid w:val="005730ED"/>
    <w:rsid w:val="005D5839"/>
    <w:rsid w:val="005E5705"/>
    <w:rsid w:val="006A250D"/>
    <w:rsid w:val="006B0129"/>
    <w:rsid w:val="006F020E"/>
    <w:rsid w:val="00715E38"/>
    <w:rsid w:val="007343AF"/>
    <w:rsid w:val="007D4A3F"/>
    <w:rsid w:val="007F45C6"/>
    <w:rsid w:val="00804054"/>
    <w:rsid w:val="0084752E"/>
    <w:rsid w:val="00860A5A"/>
    <w:rsid w:val="0089691B"/>
    <w:rsid w:val="008B510B"/>
    <w:rsid w:val="0090198E"/>
    <w:rsid w:val="009720BB"/>
    <w:rsid w:val="00976FEB"/>
    <w:rsid w:val="009B0AFB"/>
    <w:rsid w:val="009B207A"/>
    <w:rsid w:val="009C1031"/>
    <w:rsid w:val="009E0FC3"/>
    <w:rsid w:val="00A517FB"/>
    <w:rsid w:val="00AB475E"/>
    <w:rsid w:val="00AE0D9D"/>
    <w:rsid w:val="00B0555C"/>
    <w:rsid w:val="00B50C24"/>
    <w:rsid w:val="00B630EC"/>
    <w:rsid w:val="00B67B19"/>
    <w:rsid w:val="00B81366"/>
    <w:rsid w:val="00B82D61"/>
    <w:rsid w:val="00BD6BD8"/>
    <w:rsid w:val="00BF50B6"/>
    <w:rsid w:val="00C0278E"/>
    <w:rsid w:val="00C1514D"/>
    <w:rsid w:val="00C25DC8"/>
    <w:rsid w:val="00C55BEF"/>
    <w:rsid w:val="00CD4493"/>
    <w:rsid w:val="00D00CE3"/>
    <w:rsid w:val="00D51329"/>
    <w:rsid w:val="00D5615E"/>
    <w:rsid w:val="00D70240"/>
    <w:rsid w:val="00DC2EE4"/>
    <w:rsid w:val="00DC3BA5"/>
    <w:rsid w:val="00DC66D6"/>
    <w:rsid w:val="00EC7177"/>
    <w:rsid w:val="00EE2300"/>
    <w:rsid w:val="00F10A02"/>
    <w:rsid w:val="00F20FED"/>
    <w:rsid w:val="00F8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E835"/>
  <w15:docId w15:val="{9A1133E5-21A6-4B28-BA74-E928BF36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E2300"/>
    <w:rPr>
      <w:rFonts w:ascii="TT15Et00" w:hAnsi="TT15Et00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EE2300"/>
    <w:rPr>
      <w:rFonts w:ascii="TT15Ct00" w:hAnsi="TT15Ct00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E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 All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Wahris Shobri Atmaja</dc:creator>
  <cp:lastModifiedBy>Rahmad Suriansyah</cp:lastModifiedBy>
  <cp:revision>13</cp:revision>
  <cp:lastPrinted>2020-04-03T23:56:00Z</cp:lastPrinted>
  <dcterms:created xsi:type="dcterms:W3CDTF">2020-04-04T00:01:00Z</dcterms:created>
  <dcterms:modified xsi:type="dcterms:W3CDTF">2020-04-06T04:28:00Z</dcterms:modified>
</cp:coreProperties>
</file>