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3B0" w:rsidRDefault="002203B0" w:rsidP="00A84122">
      <w:pPr>
        <w:tabs>
          <w:tab w:val="left" w:pos="4965"/>
        </w:tabs>
        <w:spacing w:line="276" w:lineRule="auto"/>
        <w:ind w:hanging="1152"/>
        <w:jc w:val="center"/>
        <w:rPr>
          <w:rFonts w:ascii="Arial" w:hAnsi="Arial" w:cs="Arial"/>
          <w:b/>
        </w:rPr>
      </w:pPr>
      <w:r w:rsidRPr="00BF2BEA">
        <w:rPr>
          <w:rFonts w:ascii="Arial" w:hAnsi="Arial" w:cs="Arial"/>
          <w:b/>
        </w:rPr>
        <w:t>CAT</w:t>
      </w:r>
      <w:r w:rsidR="00364838">
        <w:rPr>
          <w:rFonts w:ascii="Arial" w:hAnsi="Arial" w:cs="Arial"/>
          <w:b/>
        </w:rPr>
        <w:t xml:space="preserve"> </w:t>
      </w:r>
      <w:r w:rsidRPr="00BF2BEA">
        <w:rPr>
          <w:rFonts w:ascii="Arial" w:hAnsi="Arial" w:cs="Arial"/>
          <w:b/>
        </w:rPr>
        <w:t>INTEGRATED PROCUREMENT TRAINING</w:t>
      </w:r>
    </w:p>
    <w:p w:rsidR="00A84122" w:rsidRPr="002203B0" w:rsidRDefault="00B55359" w:rsidP="00A84122">
      <w:pPr>
        <w:tabs>
          <w:tab w:val="left" w:pos="4965"/>
        </w:tabs>
        <w:spacing w:line="276" w:lineRule="auto"/>
        <w:ind w:hanging="1152"/>
        <w:jc w:val="center"/>
        <w:rPr>
          <w:rFonts w:ascii="Univers 57 Condensed" w:hAnsi="Univers 57 Condensed"/>
          <w:b/>
          <w:sz w:val="32"/>
          <w:szCs w:val="32"/>
        </w:rPr>
      </w:pPr>
      <w:r>
        <w:rPr>
          <w:rFonts w:ascii="Arial" w:hAnsi="Arial" w:cs="Arial"/>
          <w:b/>
        </w:rPr>
        <w:t>June 11-13, 2019</w:t>
      </w:r>
    </w:p>
    <w:p w:rsidR="002203B0" w:rsidRDefault="002203B0" w:rsidP="00A84122">
      <w:pPr>
        <w:spacing w:line="276" w:lineRule="auto"/>
        <w:rPr>
          <w:rFonts w:ascii="Arial" w:hAnsi="Arial" w:cs="Arial"/>
          <w:sz w:val="22"/>
          <w:szCs w:val="22"/>
        </w:rPr>
      </w:pPr>
    </w:p>
    <w:p w:rsidR="00AF5DF7" w:rsidRDefault="002203B0" w:rsidP="00A84122">
      <w:pPr>
        <w:spacing w:line="360" w:lineRule="auto"/>
        <w:rPr>
          <w:rFonts w:ascii="Arial" w:hAnsi="Arial" w:cs="Arial"/>
          <w:sz w:val="20"/>
          <w:szCs w:val="20"/>
        </w:rPr>
      </w:pPr>
      <w:r>
        <w:rPr>
          <w:rFonts w:ascii="Arial" w:hAnsi="Arial" w:cs="Arial"/>
          <w:sz w:val="20"/>
          <w:szCs w:val="20"/>
        </w:rPr>
        <w:t xml:space="preserve">From </w:t>
      </w:r>
      <w:r w:rsidR="00B55359">
        <w:rPr>
          <w:rFonts w:ascii="Arial" w:hAnsi="Arial" w:cs="Arial"/>
          <w:sz w:val="20"/>
          <w:szCs w:val="20"/>
        </w:rPr>
        <w:t>June 11-13</w:t>
      </w:r>
      <w:r w:rsidRPr="00130D26">
        <w:rPr>
          <w:rFonts w:ascii="Arial" w:hAnsi="Arial" w:cs="Arial"/>
          <w:sz w:val="20"/>
          <w:szCs w:val="20"/>
        </w:rPr>
        <w:t xml:space="preserve"> </w:t>
      </w:r>
      <w:r w:rsidR="00B55359">
        <w:rPr>
          <w:rFonts w:ascii="Arial" w:hAnsi="Arial" w:cs="Arial"/>
          <w:sz w:val="20"/>
          <w:szCs w:val="20"/>
        </w:rPr>
        <w:t xml:space="preserve">Cat </w:t>
      </w:r>
      <w:r w:rsidRPr="00130D26">
        <w:rPr>
          <w:rFonts w:ascii="Arial" w:hAnsi="Arial" w:cs="Arial"/>
          <w:sz w:val="20"/>
          <w:szCs w:val="20"/>
        </w:rPr>
        <w:t xml:space="preserve">will be hosting </w:t>
      </w:r>
      <w:r w:rsidR="00D37F04">
        <w:rPr>
          <w:rFonts w:ascii="Arial" w:hAnsi="Arial" w:cs="Arial"/>
          <w:sz w:val="20"/>
          <w:szCs w:val="20"/>
        </w:rPr>
        <w:t>dealers from across Asia</w:t>
      </w:r>
      <w:r w:rsidR="00E83A20">
        <w:rPr>
          <w:rFonts w:ascii="Arial" w:hAnsi="Arial" w:cs="Arial"/>
          <w:sz w:val="20"/>
          <w:szCs w:val="20"/>
        </w:rPr>
        <w:t>-</w:t>
      </w:r>
      <w:r w:rsidR="00D37F04">
        <w:rPr>
          <w:rFonts w:ascii="Arial" w:hAnsi="Arial" w:cs="Arial"/>
          <w:sz w:val="20"/>
          <w:szCs w:val="20"/>
        </w:rPr>
        <w:t xml:space="preserve">Pacific </w:t>
      </w:r>
      <w:r w:rsidRPr="00130D26">
        <w:rPr>
          <w:rFonts w:ascii="Arial" w:hAnsi="Arial" w:cs="Arial"/>
          <w:sz w:val="20"/>
          <w:szCs w:val="20"/>
        </w:rPr>
        <w:t xml:space="preserve">for an intensive training program on </w:t>
      </w:r>
      <w:r>
        <w:rPr>
          <w:rFonts w:ascii="Arial" w:hAnsi="Arial" w:cs="Arial"/>
          <w:sz w:val="20"/>
          <w:szCs w:val="20"/>
        </w:rPr>
        <w:t xml:space="preserve">Cat </w:t>
      </w:r>
      <w:r w:rsidRPr="00130D26">
        <w:rPr>
          <w:rFonts w:ascii="Arial" w:hAnsi="Arial" w:cs="Arial"/>
          <w:sz w:val="20"/>
          <w:szCs w:val="20"/>
        </w:rPr>
        <w:t>Integrated Procurement</w:t>
      </w:r>
      <w:r>
        <w:rPr>
          <w:rFonts w:ascii="Arial" w:hAnsi="Arial" w:cs="Arial"/>
          <w:sz w:val="20"/>
          <w:szCs w:val="20"/>
        </w:rPr>
        <w:t xml:space="preserve"> (IP)</w:t>
      </w:r>
      <w:r w:rsidRPr="00130D26">
        <w:rPr>
          <w:rFonts w:ascii="Arial" w:hAnsi="Arial" w:cs="Arial"/>
          <w:sz w:val="20"/>
          <w:szCs w:val="20"/>
        </w:rPr>
        <w:t xml:space="preserve">. </w:t>
      </w:r>
      <w:r w:rsidR="002B6E56">
        <w:rPr>
          <w:rFonts w:ascii="Arial" w:hAnsi="Arial" w:cs="Arial"/>
          <w:sz w:val="20"/>
          <w:szCs w:val="20"/>
        </w:rPr>
        <w:t xml:space="preserve">The training will also include some supplementary e-commerce topics. </w:t>
      </w:r>
      <w:r w:rsidRPr="00130D26">
        <w:rPr>
          <w:rFonts w:ascii="Arial" w:hAnsi="Arial" w:cs="Arial"/>
          <w:sz w:val="20"/>
          <w:szCs w:val="20"/>
        </w:rPr>
        <w:t xml:space="preserve">The </w:t>
      </w:r>
      <w:r w:rsidR="002B6E56">
        <w:rPr>
          <w:rFonts w:ascii="Arial" w:hAnsi="Arial" w:cs="Arial"/>
          <w:sz w:val="20"/>
          <w:szCs w:val="20"/>
        </w:rPr>
        <w:t>agenda</w:t>
      </w:r>
      <w:r>
        <w:rPr>
          <w:rFonts w:ascii="Arial" w:hAnsi="Arial" w:cs="Arial"/>
          <w:sz w:val="20"/>
          <w:szCs w:val="20"/>
        </w:rPr>
        <w:t xml:space="preserve"> will be delivered by </w:t>
      </w:r>
      <w:r w:rsidR="002C0EA3">
        <w:rPr>
          <w:rFonts w:ascii="Arial" w:hAnsi="Arial" w:cs="Arial"/>
          <w:sz w:val="20"/>
          <w:szCs w:val="20"/>
        </w:rPr>
        <w:t xml:space="preserve">Caterpillar </w:t>
      </w:r>
      <w:r w:rsidRPr="00130D26">
        <w:rPr>
          <w:rFonts w:ascii="Arial" w:hAnsi="Arial" w:cs="Arial"/>
          <w:sz w:val="20"/>
          <w:szCs w:val="20"/>
        </w:rPr>
        <w:t xml:space="preserve">eProcurement </w:t>
      </w:r>
      <w:r w:rsidR="00877897">
        <w:rPr>
          <w:rFonts w:ascii="Arial" w:hAnsi="Arial" w:cs="Arial"/>
          <w:sz w:val="20"/>
          <w:szCs w:val="20"/>
        </w:rPr>
        <w:t>Technical</w:t>
      </w:r>
      <w:r w:rsidRPr="00130D26">
        <w:rPr>
          <w:rFonts w:ascii="Arial" w:hAnsi="Arial" w:cs="Arial"/>
          <w:sz w:val="20"/>
          <w:szCs w:val="20"/>
        </w:rPr>
        <w:t xml:space="preserve"> Leader</w:t>
      </w:r>
      <w:r>
        <w:rPr>
          <w:rFonts w:ascii="Arial" w:hAnsi="Arial" w:cs="Arial"/>
          <w:sz w:val="20"/>
          <w:szCs w:val="20"/>
        </w:rPr>
        <w:t xml:space="preserve"> </w:t>
      </w:r>
      <w:r w:rsidR="00AF5DF7">
        <w:rPr>
          <w:rFonts w:ascii="Arial" w:hAnsi="Arial" w:cs="Arial"/>
          <w:sz w:val="20"/>
          <w:szCs w:val="20"/>
        </w:rPr>
        <w:t>Jim Fehland</w:t>
      </w:r>
      <w:r w:rsidRPr="00130D26">
        <w:rPr>
          <w:rFonts w:ascii="Arial" w:hAnsi="Arial" w:cs="Arial"/>
          <w:sz w:val="20"/>
          <w:szCs w:val="20"/>
        </w:rPr>
        <w:t xml:space="preserve"> and his team of e-commerce specialists. </w:t>
      </w:r>
    </w:p>
    <w:p w:rsidR="00AF5DF7" w:rsidRDefault="00AF5DF7" w:rsidP="00A84122">
      <w:pPr>
        <w:spacing w:line="360" w:lineRule="auto"/>
        <w:rPr>
          <w:rFonts w:ascii="Arial" w:hAnsi="Arial" w:cs="Arial"/>
          <w:sz w:val="20"/>
          <w:szCs w:val="20"/>
        </w:rPr>
      </w:pPr>
    </w:p>
    <w:p w:rsidR="002203B0" w:rsidRPr="00AF5DF7" w:rsidRDefault="002C0EA3" w:rsidP="00AF5DF7">
      <w:pPr>
        <w:spacing w:line="360" w:lineRule="auto"/>
        <w:jc w:val="center"/>
        <w:rPr>
          <w:rFonts w:ascii="Arial" w:hAnsi="Arial" w:cs="Arial"/>
          <w:b/>
          <w:sz w:val="20"/>
          <w:szCs w:val="20"/>
        </w:rPr>
      </w:pPr>
      <w:r w:rsidRPr="00AF5DF7">
        <w:rPr>
          <w:rFonts w:ascii="Arial" w:hAnsi="Arial" w:cs="Arial"/>
          <w:b/>
          <w:sz w:val="20"/>
          <w:szCs w:val="20"/>
        </w:rPr>
        <w:t>This in-depth</w:t>
      </w:r>
      <w:r w:rsidR="00A84122" w:rsidRPr="00AF5DF7">
        <w:rPr>
          <w:rFonts w:ascii="Arial" w:hAnsi="Arial" w:cs="Arial"/>
          <w:b/>
          <w:sz w:val="20"/>
          <w:szCs w:val="20"/>
        </w:rPr>
        <w:t xml:space="preserve"> </w:t>
      </w:r>
      <w:r w:rsidRPr="00AF5DF7">
        <w:rPr>
          <w:rFonts w:ascii="Arial" w:hAnsi="Arial" w:cs="Arial"/>
          <w:b/>
          <w:sz w:val="20"/>
          <w:szCs w:val="20"/>
        </w:rPr>
        <w:t xml:space="preserve">training is designed for dealer </w:t>
      </w:r>
      <w:r w:rsidR="00A84122" w:rsidRPr="00AF5DF7">
        <w:rPr>
          <w:rFonts w:ascii="Arial" w:hAnsi="Arial" w:cs="Arial"/>
          <w:b/>
          <w:sz w:val="20"/>
          <w:szCs w:val="20"/>
        </w:rPr>
        <w:t>IT staff</w:t>
      </w:r>
      <w:r w:rsidRPr="00AF5DF7">
        <w:rPr>
          <w:rFonts w:ascii="Arial" w:hAnsi="Arial" w:cs="Arial"/>
          <w:b/>
          <w:sz w:val="20"/>
          <w:szCs w:val="20"/>
        </w:rPr>
        <w:t xml:space="preserve"> and </w:t>
      </w:r>
      <w:r w:rsidR="002B6E56">
        <w:rPr>
          <w:rFonts w:ascii="Arial" w:hAnsi="Arial" w:cs="Arial"/>
          <w:b/>
          <w:sz w:val="20"/>
          <w:szCs w:val="20"/>
        </w:rPr>
        <w:t>e-commerce</w:t>
      </w:r>
      <w:r w:rsidR="00B55359">
        <w:rPr>
          <w:rFonts w:ascii="Arial" w:hAnsi="Arial" w:cs="Arial"/>
          <w:b/>
          <w:sz w:val="20"/>
          <w:szCs w:val="20"/>
        </w:rPr>
        <w:t xml:space="preserve"> </w:t>
      </w:r>
      <w:r w:rsidRPr="00AF5DF7">
        <w:rPr>
          <w:rFonts w:ascii="Arial" w:hAnsi="Arial" w:cs="Arial"/>
          <w:b/>
          <w:sz w:val="20"/>
          <w:szCs w:val="20"/>
        </w:rPr>
        <w:t>administrators with direct re</w:t>
      </w:r>
      <w:r w:rsidR="002B6E56">
        <w:rPr>
          <w:rFonts w:ascii="Arial" w:hAnsi="Arial" w:cs="Arial"/>
          <w:b/>
          <w:sz w:val="20"/>
          <w:szCs w:val="20"/>
        </w:rPr>
        <w:t xml:space="preserve">sponsibility for Cat IP prospecting and deployment.  </w:t>
      </w:r>
    </w:p>
    <w:p w:rsidR="002203B0" w:rsidRDefault="002203B0" w:rsidP="00A84122">
      <w:pPr>
        <w:spacing w:line="360" w:lineRule="auto"/>
        <w:ind w:right="3510"/>
        <w:rPr>
          <w:rFonts w:ascii="Arial" w:hAnsi="Arial" w:cs="Arial"/>
          <w:sz w:val="20"/>
          <w:szCs w:val="20"/>
        </w:rPr>
      </w:pPr>
    </w:p>
    <w:p w:rsidR="002203B0" w:rsidRDefault="002B6E56" w:rsidP="00A84122">
      <w:pPr>
        <w:spacing w:line="360" w:lineRule="auto"/>
        <w:ind w:right="3510"/>
        <w:rPr>
          <w:rFonts w:ascii="Arial" w:hAnsi="Arial" w:cs="Arial"/>
          <w:sz w:val="20"/>
          <w:szCs w:val="20"/>
        </w:rPr>
      </w:pPr>
      <w:r>
        <w:rPr>
          <w:rFonts w:ascii="Arial" w:hAnsi="Arial" w:cs="Arial"/>
          <w:sz w:val="20"/>
          <w:szCs w:val="20"/>
        </w:rPr>
        <w:t>Attendees</w:t>
      </w:r>
      <w:r w:rsidR="002203B0" w:rsidRPr="002203B0">
        <w:rPr>
          <w:rFonts w:ascii="Arial" w:hAnsi="Arial" w:cs="Arial"/>
          <w:sz w:val="20"/>
          <w:szCs w:val="20"/>
        </w:rPr>
        <w:t xml:space="preserve"> will ga</w:t>
      </w:r>
      <w:r w:rsidR="002C0EA3">
        <w:rPr>
          <w:rFonts w:ascii="Arial" w:hAnsi="Arial" w:cs="Arial"/>
          <w:sz w:val="20"/>
          <w:szCs w:val="20"/>
        </w:rPr>
        <w:t xml:space="preserve">in a </w:t>
      </w:r>
      <w:r w:rsidR="00A84122">
        <w:rPr>
          <w:rFonts w:ascii="Arial" w:hAnsi="Arial" w:cs="Arial"/>
          <w:sz w:val="20"/>
          <w:szCs w:val="20"/>
        </w:rPr>
        <w:t>detailed</w:t>
      </w:r>
      <w:r w:rsidR="002C0EA3">
        <w:rPr>
          <w:rFonts w:ascii="Arial" w:hAnsi="Arial" w:cs="Arial"/>
          <w:sz w:val="20"/>
          <w:szCs w:val="20"/>
        </w:rPr>
        <w:t xml:space="preserve"> understanding of:</w:t>
      </w:r>
    </w:p>
    <w:p w:rsidR="002C0EA3" w:rsidRPr="002203B0" w:rsidRDefault="002C0EA3" w:rsidP="00A84122">
      <w:pPr>
        <w:spacing w:line="360" w:lineRule="auto"/>
        <w:ind w:right="3510"/>
        <w:rPr>
          <w:rFonts w:ascii="Arial" w:hAnsi="Arial" w:cs="Arial"/>
          <w:sz w:val="20"/>
          <w:szCs w:val="20"/>
        </w:rPr>
      </w:pPr>
    </w:p>
    <w:p w:rsidR="00F27AA9" w:rsidRDefault="00F27AA9" w:rsidP="00F27AA9">
      <w:pPr>
        <w:pStyle w:val="ListParagraph"/>
        <w:numPr>
          <w:ilvl w:val="0"/>
          <w:numId w:val="2"/>
        </w:numPr>
        <w:spacing w:after="0" w:line="360" w:lineRule="auto"/>
        <w:rPr>
          <w:rFonts w:ascii="Arial" w:hAnsi="Arial" w:cs="Arial"/>
          <w:sz w:val="20"/>
          <w:szCs w:val="20"/>
        </w:rPr>
      </w:pPr>
      <w:r>
        <w:rPr>
          <w:rFonts w:ascii="Arial" w:hAnsi="Arial" w:cs="Arial"/>
          <w:sz w:val="20"/>
          <w:szCs w:val="20"/>
        </w:rPr>
        <w:t>Best practice recommendations for identifying and engaging potential new customers</w:t>
      </w:r>
    </w:p>
    <w:p w:rsidR="002203B0" w:rsidRPr="00B056D4" w:rsidRDefault="002203B0" w:rsidP="00A84122">
      <w:pPr>
        <w:pStyle w:val="ListParagraph"/>
        <w:numPr>
          <w:ilvl w:val="0"/>
          <w:numId w:val="2"/>
        </w:numPr>
        <w:spacing w:after="0" w:line="360" w:lineRule="auto"/>
        <w:rPr>
          <w:rFonts w:ascii="Arial" w:hAnsi="Arial" w:cs="Arial"/>
          <w:sz w:val="20"/>
          <w:szCs w:val="20"/>
        </w:rPr>
      </w:pPr>
      <w:r w:rsidRPr="00B056D4">
        <w:rPr>
          <w:rFonts w:ascii="Arial" w:hAnsi="Arial" w:cs="Arial"/>
          <w:sz w:val="20"/>
          <w:szCs w:val="20"/>
        </w:rPr>
        <w:t>How Integrated Procurement works (transaction types, optional configurations)</w:t>
      </w:r>
    </w:p>
    <w:p w:rsidR="002203B0" w:rsidRDefault="002203B0" w:rsidP="00A84122">
      <w:pPr>
        <w:pStyle w:val="ListParagraph"/>
        <w:numPr>
          <w:ilvl w:val="0"/>
          <w:numId w:val="2"/>
        </w:numPr>
        <w:spacing w:after="0" w:line="360" w:lineRule="auto"/>
        <w:rPr>
          <w:rFonts w:ascii="Arial" w:hAnsi="Arial" w:cs="Arial"/>
          <w:sz w:val="20"/>
          <w:szCs w:val="20"/>
        </w:rPr>
      </w:pPr>
      <w:r w:rsidRPr="00B056D4">
        <w:rPr>
          <w:rFonts w:ascii="Arial" w:hAnsi="Arial" w:cs="Arial"/>
          <w:sz w:val="20"/>
          <w:szCs w:val="20"/>
        </w:rPr>
        <w:t>The end to end implementation process</w:t>
      </w:r>
      <w:r>
        <w:rPr>
          <w:rFonts w:ascii="Arial" w:hAnsi="Arial" w:cs="Arial"/>
          <w:sz w:val="20"/>
          <w:szCs w:val="20"/>
        </w:rPr>
        <w:t xml:space="preserve"> to </w:t>
      </w:r>
      <w:r w:rsidR="00B55359">
        <w:rPr>
          <w:rFonts w:ascii="Arial" w:hAnsi="Arial" w:cs="Arial"/>
          <w:sz w:val="20"/>
          <w:szCs w:val="20"/>
        </w:rPr>
        <w:t>deploy</w:t>
      </w:r>
      <w:r>
        <w:rPr>
          <w:rFonts w:ascii="Arial" w:hAnsi="Arial" w:cs="Arial"/>
          <w:sz w:val="20"/>
          <w:szCs w:val="20"/>
        </w:rPr>
        <w:t xml:space="preserve"> a new Cat IP connection</w:t>
      </w:r>
    </w:p>
    <w:p w:rsidR="00F27AA9" w:rsidRDefault="00F27AA9" w:rsidP="00A84122">
      <w:pPr>
        <w:pStyle w:val="ListParagraph"/>
        <w:numPr>
          <w:ilvl w:val="0"/>
          <w:numId w:val="2"/>
        </w:numPr>
        <w:spacing w:after="0" w:line="360" w:lineRule="auto"/>
        <w:rPr>
          <w:rFonts w:ascii="Arial" w:hAnsi="Arial" w:cs="Arial"/>
          <w:sz w:val="20"/>
          <w:szCs w:val="20"/>
        </w:rPr>
      </w:pPr>
      <w:r>
        <w:rPr>
          <w:rFonts w:ascii="Arial" w:hAnsi="Arial" w:cs="Arial"/>
          <w:sz w:val="20"/>
          <w:szCs w:val="20"/>
        </w:rPr>
        <w:t>A thorough review of the onboarding process and onboarding document</w:t>
      </w:r>
    </w:p>
    <w:p w:rsidR="002203B0" w:rsidRPr="002C0EA3" w:rsidRDefault="002203B0" w:rsidP="00A84122">
      <w:pPr>
        <w:pStyle w:val="ListParagraph"/>
        <w:numPr>
          <w:ilvl w:val="0"/>
          <w:numId w:val="2"/>
        </w:numPr>
        <w:spacing w:after="0" w:line="360" w:lineRule="auto"/>
        <w:rPr>
          <w:rFonts w:ascii="Arial" w:hAnsi="Arial" w:cs="Arial"/>
          <w:sz w:val="20"/>
          <w:szCs w:val="20"/>
        </w:rPr>
      </w:pPr>
      <w:r>
        <w:rPr>
          <w:rFonts w:ascii="Arial" w:hAnsi="Arial" w:cs="Arial"/>
          <w:sz w:val="20"/>
          <w:szCs w:val="20"/>
        </w:rPr>
        <w:t>Tips and advice to document and automate varying customer business rules</w:t>
      </w:r>
    </w:p>
    <w:p w:rsidR="002203B0" w:rsidRDefault="002203B0" w:rsidP="00A84122">
      <w:pPr>
        <w:pStyle w:val="ListParagraph"/>
        <w:numPr>
          <w:ilvl w:val="0"/>
          <w:numId w:val="2"/>
        </w:numPr>
        <w:spacing w:after="0" w:line="360" w:lineRule="auto"/>
        <w:rPr>
          <w:rFonts w:ascii="Arial" w:hAnsi="Arial" w:cs="Arial"/>
          <w:sz w:val="20"/>
          <w:szCs w:val="20"/>
        </w:rPr>
      </w:pPr>
      <w:r>
        <w:rPr>
          <w:rFonts w:ascii="Arial" w:hAnsi="Arial" w:cs="Arial"/>
          <w:sz w:val="20"/>
          <w:szCs w:val="20"/>
        </w:rPr>
        <w:t xml:space="preserve">Learn how to connect to your customers using online </w:t>
      </w:r>
      <w:r w:rsidR="00B55359">
        <w:rPr>
          <w:rFonts w:ascii="Arial" w:hAnsi="Arial" w:cs="Arial"/>
          <w:sz w:val="20"/>
          <w:szCs w:val="20"/>
        </w:rPr>
        <w:t xml:space="preserve">marketplaces such as Ariba </w:t>
      </w:r>
    </w:p>
    <w:p w:rsidR="002203B0" w:rsidRDefault="002203B0" w:rsidP="00A84122">
      <w:pPr>
        <w:pStyle w:val="ListParagraph"/>
        <w:numPr>
          <w:ilvl w:val="0"/>
          <w:numId w:val="2"/>
        </w:numPr>
        <w:spacing w:after="0" w:line="360" w:lineRule="auto"/>
        <w:rPr>
          <w:rFonts w:ascii="Arial" w:hAnsi="Arial" w:cs="Arial"/>
          <w:sz w:val="20"/>
          <w:szCs w:val="20"/>
        </w:rPr>
      </w:pPr>
      <w:r>
        <w:rPr>
          <w:rFonts w:ascii="Arial" w:hAnsi="Arial" w:cs="Arial"/>
          <w:sz w:val="20"/>
          <w:szCs w:val="20"/>
        </w:rPr>
        <w:t>How to use the Dealer Maintenance Tool (DMT) effectively to efficiently manage existing Cat IP connections</w:t>
      </w:r>
    </w:p>
    <w:p w:rsidR="002C0EA3" w:rsidRDefault="00B55359" w:rsidP="00A84122">
      <w:pPr>
        <w:pStyle w:val="ListParagraph"/>
        <w:numPr>
          <w:ilvl w:val="0"/>
          <w:numId w:val="2"/>
        </w:numPr>
        <w:spacing w:after="0" w:line="360" w:lineRule="auto"/>
        <w:rPr>
          <w:rFonts w:ascii="Arial" w:hAnsi="Arial" w:cs="Arial"/>
          <w:sz w:val="20"/>
          <w:szCs w:val="20"/>
        </w:rPr>
      </w:pPr>
      <w:r>
        <w:rPr>
          <w:rFonts w:ascii="Arial" w:hAnsi="Arial" w:cs="Arial"/>
          <w:sz w:val="20"/>
          <w:szCs w:val="20"/>
        </w:rPr>
        <w:t>The Cat IP support process</w:t>
      </w:r>
      <w:r w:rsidR="007E7EF2">
        <w:rPr>
          <w:rFonts w:ascii="Arial" w:hAnsi="Arial" w:cs="Arial"/>
          <w:sz w:val="20"/>
          <w:szCs w:val="20"/>
        </w:rPr>
        <w:t xml:space="preserve"> &amp; resources</w:t>
      </w:r>
    </w:p>
    <w:p w:rsidR="002203B0" w:rsidRDefault="00354EEB" w:rsidP="00A84122">
      <w:pPr>
        <w:pStyle w:val="ListParagraph"/>
        <w:numPr>
          <w:ilvl w:val="0"/>
          <w:numId w:val="2"/>
        </w:numPr>
        <w:spacing w:after="0" w:line="360" w:lineRule="auto"/>
        <w:rPr>
          <w:rFonts w:ascii="Arial" w:hAnsi="Arial" w:cs="Arial"/>
          <w:sz w:val="20"/>
          <w:szCs w:val="20"/>
        </w:rPr>
      </w:pPr>
      <w:r>
        <w:rPr>
          <w:rFonts w:ascii="Arial" w:hAnsi="Arial" w:cs="Arial"/>
          <w:sz w:val="20"/>
          <w:szCs w:val="20"/>
        </w:rPr>
        <w:t>Onsite presentations from Ariba and a</w:t>
      </w:r>
      <w:r w:rsidR="001A55D8">
        <w:rPr>
          <w:rFonts w:ascii="Arial" w:hAnsi="Arial" w:cs="Arial"/>
          <w:sz w:val="20"/>
          <w:szCs w:val="20"/>
        </w:rPr>
        <w:t xml:space="preserve"> Cat IP</w:t>
      </w:r>
      <w:r>
        <w:rPr>
          <w:rFonts w:ascii="Arial" w:hAnsi="Arial" w:cs="Arial"/>
          <w:sz w:val="20"/>
          <w:szCs w:val="20"/>
        </w:rPr>
        <w:t xml:space="preserve"> customer</w:t>
      </w:r>
    </w:p>
    <w:p w:rsidR="00F27AA9" w:rsidRDefault="00F27AA9" w:rsidP="00A84122">
      <w:pPr>
        <w:pStyle w:val="ListParagraph"/>
        <w:numPr>
          <w:ilvl w:val="0"/>
          <w:numId w:val="2"/>
        </w:numPr>
        <w:spacing w:after="0" w:line="360" w:lineRule="auto"/>
        <w:rPr>
          <w:rFonts w:ascii="Arial" w:hAnsi="Arial" w:cs="Arial"/>
          <w:sz w:val="20"/>
          <w:szCs w:val="20"/>
        </w:rPr>
      </w:pPr>
      <w:r>
        <w:rPr>
          <w:rFonts w:ascii="Arial" w:hAnsi="Arial" w:cs="Arial"/>
          <w:sz w:val="20"/>
          <w:szCs w:val="20"/>
        </w:rPr>
        <w:t>e-commerce topics</w:t>
      </w:r>
      <w:r w:rsidR="001A55D8">
        <w:rPr>
          <w:rFonts w:ascii="Arial" w:hAnsi="Arial" w:cs="Arial"/>
          <w:sz w:val="20"/>
          <w:szCs w:val="20"/>
        </w:rPr>
        <w:t xml:space="preserve"> including</w:t>
      </w:r>
      <w:r>
        <w:rPr>
          <w:rFonts w:ascii="Arial" w:hAnsi="Arial" w:cs="Arial"/>
          <w:sz w:val="20"/>
          <w:szCs w:val="20"/>
        </w:rPr>
        <w:t xml:space="preserve"> PCC, new UCID tool, SIS 2.0, plus more TBC.</w:t>
      </w:r>
    </w:p>
    <w:p w:rsidR="00F27AA9" w:rsidRDefault="00F27AA9" w:rsidP="00A84122">
      <w:pPr>
        <w:pStyle w:val="ListParagraph"/>
        <w:numPr>
          <w:ilvl w:val="0"/>
          <w:numId w:val="2"/>
        </w:numPr>
        <w:spacing w:after="0" w:line="360" w:lineRule="auto"/>
        <w:rPr>
          <w:rFonts w:ascii="Arial" w:hAnsi="Arial" w:cs="Arial"/>
          <w:sz w:val="20"/>
          <w:szCs w:val="20"/>
        </w:rPr>
      </w:pPr>
      <w:r>
        <w:rPr>
          <w:rFonts w:ascii="Arial" w:hAnsi="Arial" w:cs="Arial"/>
          <w:sz w:val="20"/>
          <w:szCs w:val="20"/>
        </w:rPr>
        <w:t>Open Q&amp;A Session – Bring Your Own Project</w:t>
      </w:r>
    </w:p>
    <w:p w:rsidR="002C0EA3" w:rsidRPr="002C0EA3" w:rsidRDefault="002C0EA3" w:rsidP="00A84122">
      <w:pPr>
        <w:pStyle w:val="ListParagraph"/>
        <w:spacing w:after="0" w:line="36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7936"/>
      </w:tblGrid>
      <w:tr w:rsidR="002203B0" w:rsidTr="00A868D8">
        <w:tc>
          <w:tcPr>
            <w:tcW w:w="1809" w:type="dxa"/>
          </w:tcPr>
          <w:p w:rsidR="002203B0" w:rsidRPr="00BF2BEA" w:rsidRDefault="002203B0" w:rsidP="00A84122">
            <w:pPr>
              <w:spacing w:line="360" w:lineRule="auto"/>
              <w:rPr>
                <w:rFonts w:ascii="Arial" w:hAnsi="Arial" w:cs="Arial"/>
                <w:b/>
                <w:sz w:val="20"/>
                <w:szCs w:val="20"/>
              </w:rPr>
            </w:pPr>
            <w:r w:rsidRPr="00BF2BEA">
              <w:rPr>
                <w:rFonts w:ascii="Arial" w:hAnsi="Arial" w:cs="Arial"/>
                <w:b/>
                <w:sz w:val="20"/>
                <w:szCs w:val="20"/>
              </w:rPr>
              <w:t>When:</w:t>
            </w:r>
          </w:p>
        </w:tc>
        <w:tc>
          <w:tcPr>
            <w:tcW w:w="8130" w:type="dxa"/>
          </w:tcPr>
          <w:p w:rsidR="00D37F04" w:rsidRDefault="006E3F05" w:rsidP="00A84122">
            <w:pPr>
              <w:spacing w:line="360" w:lineRule="auto"/>
              <w:rPr>
                <w:rFonts w:ascii="Arial" w:hAnsi="Arial" w:cs="Arial"/>
                <w:sz w:val="20"/>
                <w:szCs w:val="20"/>
              </w:rPr>
            </w:pPr>
            <w:r>
              <w:rPr>
                <w:rFonts w:ascii="Arial" w:hAnsi="Arial" w:cs="Arial"/>
                <w:sz w:val="20"/>
                <w:szCs w:val="20"/>
              </w:rPr>
              <w:t xml:space="preserve">Start – 8.30 a.m. </w:t>
            </w:r>
            <w:r w:rsidR="00E83A20">
              <w:rPr>
                <w:rFonts w:ascii="Arial" w:hAnsi="Arial" w:cs="Arial"/>
                <w:sz w:val="20"/>
                <w:szCs w:val="20"/>
              </w:rPr>
              <w:t>Tuesday June 11</w:t>
            </w:r>
          </w:p>
          <w:p w:rsidR="006E3F05" w:rsidRDefault="006E3F05" w:rsidP="00A84122">
            <w:pPr>
              <w:spacing w:line="360" w:lineRule="auto"/>
              <w:rPr>
                <w:rFonts w:ascii="Arial" w:hAnsi="Arial" w:cs="Arial"/>
                <w:sz w:val="20"/>
                <w:szCs w:val="20"/>
              </w:rPr>
            </w:pPr>
            <w:r>
              <w:rPr>
                <w:rFonts w:ascii="Arial" w:hAnsi="Arial" w:cs="Arial"/>
                <w:sz w:val="20"/>
                <w:szCs w:val="20"/>
              </w:rPr>
              <w:t xml:space="preserve">End – </w:t>
            </w:r>
            <w:r w:rsidR="00E83A20">
              <w:rPr>
                <w:rFonts w:ascii="Arial" w:hAnsi="Arial" w:cs="Arial"/>
                <w:sz w:val="20"/>
                <w:szCs w:val="20"/>
              </w:rPr>
              <w:t>3</w:t>
            </w:r>
            <w:r>
              <w:rPr>
                <w:rFonts w:ascii="Arial" w:hAnsi="Arial" w:cs="Arial"/>
                <w:sz w:val="20"/>
                <w:szCs w:val="20"/>
              </w:rPr>
              <w:t xml:space="preserve">.00 p.m. </w:t>
            </w:r>
            <w:r w:rsidR="00E83A20">
              <w:rPr>
                <w:rFonts w:ascii="Arial" w:hAnsi="Arial" w:cs="Arial"/>
                <w:sz w:val="20"/>
                <w:szCs w:val="20"/>
              </w:rPr>
              <w:t>Thursday June 13</w:t>
            </w:r>
          </w:p>
          <w:p w:rsidR="002203B0" w:rsidRPr="00BF2BEA" w:rsidRDefault="002203B0" w:rsidP="00A84122">
            <w:pPr>
              <w:rPr>
                <w:rFonts w:ascii="Arial" w:hAnsi="Arial" w:cs="Arial"/>
                <w:sz w:val="20"/>
                <w:szCs w:val="20"/>
              </w:rPr>
            </w:pPr>
          </w:p>
        </w:tc>
      </w:tr>
      <w:tr w:rsidR="002203B0" w:rsidTr="00A868D8">
        <w:tc>
          <w:tcPr>
            <w:tcW w:w="1809" w:type="dxa"/>
          </w:tcPr>
          <w:p w:rsidR="002203B0" w:rsidRPr="00BF2BEA" w:rsidRDefault="002203B0" w:rsidP="00A84122">
            <w:pPr>
              <w:spacing w:line="360" w:lineRule="auto"/>
              <w:rPr>
                <w:rFonts w:ascii="Arial" w:hAnsi="Arial" w:cs="Arial"/>
                <w:b/>
                <w:sz w:val="20"/>
                <w:szCs w:val="20"/>
              </w:rPr>
            </w:pPr>
            <w:r w:rsidRPr="00BF2BEA">
              <w:rPr>
                <w:rFonts w:ascii="Arial" w:hAnsi="Arial" w:cs="Arial"/>
                <w:b/>
                <w:sz w:val="20"/>
                <w:szCs w:val="20"/>
              </w:rPr>
              <w:t>Where:</w:t>
            </w:r>
          </w:p>
        </w:tc>
        <w:tc>
          <w:tcPr>
            <w:tcW w:w="8130" w:type="dxa"/>
          </w:tcPr>
          <w:p w:rsidR="005843A0" w:rsidRPr="005843A0" w:rsidRDefault="005843A0" w:rsidP="005843A0">
            <w:pPr>
              <w:spacing w:line="360" w:lineRule="auto"/>
              <w:rPr>
                <w:rFonts w:ascii="Arial" w:hAnsi="Arial" w:cs="Arial"/>
                <w:sz w:val="20"/>
                <w:szCs w:val="20"/>
              </w:rPr>
            </w:pPr>
            <w:r w:rsidRPr="005843A0">
              <w:rPr>
                <w:rFonts w:ascii="Arial" w:hAnsi="Arial" w:cs="Arial"/>
                <w:sz w:val="20"/>
                <w:szCs w:val="20"/>
              </w:rPr>
              <w:t>Cat Minestar Office</w:t>
            </w:r>
          </w:p>
          <w:p w:rsidR="005843A0" w:rsidRPr="005843A0" w:rsidRDefault="005843A0" w:rsidP="005843A0">
            <w:pPr>
              <w:spacing w:line="360" w:lineRule="auto"/>
              <w:rPr>
                <w:rFonts w:ascii="Arial" w:hAnsi="Arial" w:cs="Arial"/>
                <w:sz w:val="20"/>
                <w:szCs w:val="20"/>
              </w:rPr>
            </w:pPr>
            <w:r w:rsidRPr="005843A0">
              <w:rPr>
                <w:rFonts w:ascii="Arial" w:hAnsi="Arial" w:cs="Arial"/>
                <w:sz w:val="20"/>
                <w:szCs w:val="20"/>
              </w:rPr>
              <w:t>Level 20,</w:t>
            </w:r>
          </w:p>
          <w:p w:rsidR="005843A0" w:rsidRPr="005843A0" w:rsidRDefault="005843A0" w:rsidP="005843A0">
            <w:pPr>
              <w:spacing w:line="360" w:lineRule="auto"/>
              <w:rPr>
                <w:rFonts w:ascii="Arial" w:hAnsi="Arial" w:cs="Arial"/>
                <w:sz w:val="20"/>
                <w:szCs w:val="20"/>
              </w:rPr>
            </w:pPr>
            <w:r w:rsidRPr="005843A0">
              <w:rPr>
                <w:rFonts w:ascii="Arial" w:hAnsi="Arial" w:cs="Arial"/>
                <w:sz w:val="20"/>
                <w:szCs w:val="20"/>
              </w:rPr>
              <w:t>300 Adelaide Street</w:t>
            </w:r>
          </w:p>
          <w:p w:rsidR="002203B0" w:rsidRDefault="005843A0" w:rsidP="005843A0">
            <w:pPr>
              <w:rPr>
                <w:rFonts w:ascii="Arial" w:hAnsi="Arial" w:cs="Arial"/>
                <w:sz w:val="20"/>
                <w:szCs w:val="20"/>
              </w:rPr>
            </w:pPr>
            <w:r w:rsidRPr="005843A0">
              <w:rPr>
                <w:rFonts w:ascii="Arial" w:hAnsi="Arial" w:cs="Arial"/>
                <w:sz w:val="20"/>
                <w:szCs w:val="20"/>
              </w:rPr>
              <w:t>BRISBANE</w:t>
            </w:r>
          </w:p>
          <w:p w:rsidR="005843A0" w:rsidRPr="00BF2BEA" w:rsidRDefault="005843A0" w:rsidP="005843A0">
            <w:pPr>
              <w:rPr>
                <w:rFonts w:ascii="Arial" w:hAnsi="Arial" w:cs="Arial"/>
                <w:sz w:val="20"/>
                <w:szCs w:val="20"/>
              </w:rPr>
            </w:pPr>
          </w:p>
        </w:tc>
      </w:tr>
      <w:tr w:rsidR="002203B0" w:rsidTr="00A868D8">
        <w:tc>
          <w:tcPr>
            <w:tcW w:w="1809" w:type="dxa"/>
          </w:tcPr>
          <w:p w:rsidR="00D37F04" w:rsidRPr="00D37F04" w:rsidRDefault="00D37F04" w:rsidP="00A84122">
            <w:pPr>
              <w:spacing w:line="360" w:lineRule="auto"/>
              <w:rPr>
                <w:rFonts w:ascii="Arial" w:hAnsi="Arial" w:cs="Arial"/>
                <w:b/>
                <w:sz w:val="20"/>
                <w:szCs w:val="20"/>
              </w:rPr>
            </w:pPr>
            <w:r>
              <w:rPr>
                <w:rFonts w:ascii="Arial" w:hAnsi="Arial" w:cs="Arial"/>
                <w:b/>
                <w:sz w:val="20"/>
                <w:szCs w:val="20"/>
              </w:rPr>
              <w:t>Hotel:</w:t>
            </w:r>
          </w:p>
          <w:p w:rsidR="00D37F04" w:rsidRDefault="00D37F04" w:rsidP="00A84122">
            <w:pPr>
              <w:spacing w:line="360" w:lineRule="auto"/>
              <w:rPr>
                <w:rFonts w:ascii="Arial" w:hAnsi="Arial" w:cs="Arial"/>
                <w:b/>
                <w:sz w:val="20"/>
                <w:szCs w:val="20"/>
              </w:rPr>
            </w:pPr>
          </w:p>
          <w:p w:rsidR="00D37F04" w:rsidRDefault="00D37F04" w:rsidP="00A84122">
            <w:pPr>
              <w:spacing w:line="360" w:lineRule="auto"/>
              <w:rPr>
                <w:rFonts w:ascii="Arial" w:hAnsi="Arial" w:cs="Arial"/>
                <w:b/>
                <w:sz w:val="20"/>
                <w:szCs w:val="20"/>
              </w:rPr>
            </w:pPr>
          </w:p>
          <w:p w:rsidR="00D37F04" w:rsidRDefault="00D37F04" w:rsidP="00A84122">
            <w:pPr>
              <w:rPr>
                <w:rFonts w:ascii="Arial" w:hAnsi="Arial" w:cs="Arial"/>
                <w:b/>
                <w:sz w:val="20"/>
                <w:szCs w:val="20"/>
              </w:rPr>
            </w:pPr>
          </w:p>
          <w:p w:rsidR="00D37F04" w:rsidRPr="00D37F04" w:rsidRDefault="00D37F04" w:rsidP="00A84122">
            <w:pPr>
              <w:rPr>
                <w:rFonts w:ascii="Arial" w:hAnsi="Arial" w:cs="Arial"/>
                <w:b/>
                <w:sz w:val="20"/>
                <w:szCs w:val="20"/>
              </w:rPr>
            </w:pPr>
            <w:r>
              <w:rPr>
                <w:rFonts w:ascii="Arial" w:hAnsi="Arial" w:cs="Arial"/>
                <w:b/>
                <w:sz w:val="20"/>
                <w:szCs w:val="20"/>
              </w:rPr>
              <w:t>To Register:</w:t>
            </w:r>
          </w:p>
          <w:p w:rsidR="00D37F04" w:rsidRDefault="00D37F04" w:rsidP="00A84122">
            <w:pPr>
              <w:spacing w:line="360" w:lineRule="auto"/>
              <w:rPr>
                <w:rFonts w:ascii="Arial" w:hAnsi="Arial" w:cs="Arial"/>
                <w:b/>
                <w:sz w:val="20"/>
                <w:szCs w:val="20"/>
              </w:rPr>
            </w:pPr>
          </w:p>
          <w:p w:rsidR="002C0EA3" w:rsidRDefault="002C0EA3" w:rsidP="00A84122">
            <w:pPr>
              <w:spacing w:line="360" w:lineRule="auto"/>
              <w:rPr>
                <w:rFonts w:ascii="Arial" w:hAnsi="Arial" w:cs="Arial"/>
                <w:b/>
                <w:sz w:val="20"/>
                <w:szCs w:val="20"/>
              </w:rPr>
            </w:pPr>
          </w:p>
          <w:p w:rsidR="00A84122" w:rsidRDefault="00A84122" w:rsidP="00A84122">
            <w:pPr>
              <w:spacing w:line="360" w:lineRule="auto"/>
              <w:rPr>
                <w:rFonts w:ascii="Arial" w:hAnsi="Arial" w:cs="Arial"/>
                <w:b/>
                <w:sz w:val="20"/>
                <w:szCs w:val="20"/>
              </w:rPr>
            </w:pPr>
          </w:p>
          <w:p w:rsidR="002203B0" w:rsidRPr="00BF2BEA" w:rsidRDefault="002203B0" w:rsidP="00A84122">
            <w:pPr>
              <w:spacing w:line="360" w:lineRule="auto"/>
              <w:rPr>
                <w:rFonts w:ascii="Arial" w:hAnsi="Arial" w:cs="Arial"/>
                <w:b/>
                <w:sz w:val="20"/>
                <w:szCs w:val="20"/>
              </w:rPr>
            </w:pPr>
          </w:p>
        </w:tc>
        <w:tc>
          <w:tcPr>
            <w:tcW w:w="8130" w:type="dxa"/>
          </w:tcPr>
          <w:p w:rsidR="007E7EF2" w:rsidRDefault="001A55D8" w:rsidP="007E7EF2">
            <w:pPr>
              <w:spacing w:line="360" w:lineRule="auto"/>
              <w:rPr>
                <w:rFonts w:ascii="Arial" w:hAnsi="Arial" w:cs="Arial"/>
                <w:sz w:val="20"/>
                <w:szCs w:val="20"/>
              </w:rPr>
            </w:pPr>
            <w:r>
              <w:rPr>
                <w:rFonts w:ascii="Arial" w:hAnsi="Arial" w:cs="Arial"/>
                <w:sz w:val="20"/>
                <w:szCs w:val="20"/>
              </w:rPr>
              <w:t>To be confirmed.</w:t>
            </w:r>
            <w:r w:rsidR="00354EEB">
              <w:rPr>
                <w:rFonts w:ascii="Arial" w:hAnsi="Arial" w:cs="Arial"/>
                <w:sz w:val="20"/>
                <w:szCs w:val="20"/>
              </w:rPr>
              <w:t xml:space="preserve"> Cat will negotiate a hotel rate once attendee numbers are confirmed. Location will be Brisbane CBD.</w:t>
            </w:r>
          </w:p>
          <w:p w:rsidR="00D37F04" w:rsidRDefault="00D37F04" w:rsidP="00A84122">
            <w:pPr>
              <w:rPr>
                <w:rFonts w:ascii="Arial" w:hAnsi="Arial" w:cs="Arial"/>
                <w:sz w:val="20"/>
                <w:szCs w:val="20"/>
              </w:rPr>
            </w:pPr>
          </w:p>
          <w:p w:rsidR="007E7EF2" w:rsidRDefault="007E7EF2" w:rsidP="00A84122">
            <w:pPr>
              <w:spacing w:line="360" w:lineRule="auto"/>
              <w:rPr>
                <w:rFonts w:ascii="Arial" w:hAnsi="Arial" w:cs="Arial"/>
                <w:sz w:val="20"/>
                <w:szCs w:val="20"/>
              </w:rPr>
            </w:pPr>
          </w:p>
          <w:p w:rsidR="002203B0" w:rsidRDefault="00D37F04" w:rsidP="00A84122">
            <w:pPr>
              <w:spacing w:line="360" w:lineRule="auto"/>
              <w:rPr>
                <w:rFonts w:ascii="Arial" w:hAnsi="Arial" w:cs="Arial"/>
                <w:sz w:val="20"/>
                <w:szCs w:val="20"/>
              </w:rPr>
            </w:pPr>
            <w:r>
              <w:rPr>
                <w:rFonts w:ascii="Arial" w:hAnsi="Arial" w:cs="Arial"/>
                <w:sz w:val="20"/>
                <w:szCs w:val="20"/>
              </w:rPr>
              <w:t xml:space="preserve">Email </w:t>
            </w:r>
            <w:r w:rsidR="005843A0">
              <w:rPr>
                <w:rFonts w:ascii="Arial" w:hAnsi="Arial" w:cs="Arial"/>
                <w:sz w:val="20"/>
                <w:szCs w:val="20"/>
              </w:rPr>
              <w:t xml:space="preserve">Derek Cadman to confirm your attendance or accept an invite that </w:t>
            </w:r>
            <w:r w:rsidR="00354EEB">
              <w:rPr>
                <w:rFonts w:ascii="Arial" w:hAnsi="Arial" w:cs="Arial"/>
                <w:sz w:val="20"/>
                <w:szCs w:val="20"/>
              </w:rPr>
              <w:t>will be</w:t>
            </w:r>
            <w:r w:rsidR="005843A0">
              <w:rPr>
                <w:rFonts w:ascii="Arial" w:hAnsi="Arial" w:cs="Arial"/>
                <w:sz w:val="20"/>
                <w:szCs w:val="20"/>
              </w:rPr>
              <w:t xml:space="preserve"> sent</w:t>
            </w:r>
            <w:r w:rsidR="00477D8F">
              <w:rPr>
                <w:rFonts w:ascii="Arial" w:hAnsi="Arial" w:cs="Arial"/>
                <w:sz w:val="20"/>
                <w:szCs w:val="20"/>
              </w:rPr>
              <w:t xml:space="preserve"> out</w:t>
            </w:r>
            <w:r w:rsidR="00A01B37">
              <w:rPr>
                <w:rFonts w:ascii="Arial" w:hAnsi="Arial" w:cs="Arial"/>
                <w:sz w:val="20"/>
                <w:szCs w:val="20"/>
              </w:rPr>
              <w:t xml:space="preserve"> </w:t>
            </w:r>
            <w:r w:rsidR="005843A0">
              <w:rPr>
                <w:rFonts w:ascii="Arial" w:hAnsi="Arial" w:cs="Arial"/>
                <w:sz w:val="20"/>
                <w:szCs w:val="20"/>
              </w:rPr>
              <w:t xml:space="preserve"> </w:t>
            </w:r>
            <w:hyperlink r:id="rId8" w:history="1">
              <w:r w:rsidR="005843A0" w:rsidRPr="003F5A45">
                <w:rPr>
                  <w:rStyle w:val="Hyperlink"/>
                  <w:rFonts w:ascii="Arial" w:hAnsi="Arial" w:cs="Arial"/>
                  <w:sz w:val="20"/>
                  <w:szCs w:val="20"/>
                </w:rPr>
                <w:t>Cadman_derek@cat.com</w:t>
              </w:r>
            </w:hyperlink>
          </w:p>
          <w:p w:rsidR="005843A0" w:rsidRDefault="005843A0" w:rsidP="00A84122">
            <w:pPr>
              <w:spacing w:line="360" w:lineRule="auto"/>
              <w:rPr>
                <w:rFonts w:ascii="Arial" w:hAnsi="Arial" w:cs="Arial"/>
                <w:sz w:val="20"/>
                <w:szCs w:val="20"/>
              </w:rPr>
            </w:pPr>
          </w:p>
          <w:p w:rsidR="005843A0" w:rsidRPr="00BF2BEA" w:rsidRDefault="005843A0" w:rsidP="00A84122">
            <w:pPr>
              <w:spacing w:line="360" w:lineRule="auto"/>
              <w:rPr>
                <w:rFonts w:ascii="Arial" w:hAnsi="Arial" w:cs="Arial"/>
                <w:sz w:val="20"/>
                <w:szCs w:val="20"/>
              </w:rPr>
            </w:pPr>
          </w:p>
          <w:p w:rsidR="00AF5DF7" w:rsidRDefault="00AF5DF7" w:rsidP="00A84122">
            <w:pPr>
              <w:spacing w:line="360" w:lineRule="auto"/>
              <w:rPr>
                <w:rFonts w:ascii="Arial" w:hAnsi="Arial" w:cs="Arial"/>
                <w:sz w:val="20"/>
                <w:szCs w:val="20"/>
              </w:rPr>
            </w:pPr>
          </w:p>
          <w:p w:rsidR="00AF5DF7" w:rsidRDefault="00AF5DF7" w:rsidP="00A84122">
            <w:pPr>
              <w:spacing w:line="360" w:lineRule="auto"/>
              <w:rPr>
                <w:rFonts w:ascii="Arial" w:hAnsi="Arial" w:cs="Arial"/>
                <w:sz w:val="20"/>
                <w:szCs w:val="20"/>
              </w:rPr>
            </w:pPr>
          </w:p>
          <w:p w:rsidR="00AF5DF7" w:rsidRPr="00BF2BEA" w:rsidRDefault="00AF5DF7" w:rsidP="00A84122">
            <w:pPr>
              <w:spacing w:line="360" w:lineRule="auto"/>
              <w:rPr>
                <w:rFonts w:ascii="Arial" w:hAnsi="Arial" w:cs="Arial"/>
                <w:sz w:val="20"/>
                <w:szCs w:val="20"/>
              </w:rPr>
            </w:pPr>
          </w:p>
        </w:tc>
      </w:tr>
    </w:tbl>
    <w:p w:rsidR="001F61F1" w:rsidRPr="00EC016B" w:rsidRDefault="001F61F1" w:rsidP="00EC016B">
      <w:pPr>
        <w:tabs>
          <w:tab w:val="left" w:pos="4965"/>
        </w:tabs>
        <w:rPr>
          <w:rFonts w:ascii="Univers 57 Condensed" w:hAnsi="Univers 57 Condensed"/>
          <w:b/>
          <w:sz w:val="32"/>
          <w:szCs w:val="32"/>
        </w:rPr>
      </w:pPr>
      <w:r>
        <w:rPr>
          <w:rFonts w:ascii="Univers 57 Condensed" w:hAnsi="Univers 57 Condensed"/>
          <w:b/>
          <w:sz w:val="32"/>
          <w:szCs w:val="32"/>
        </w:rPr>
        <w:lastRenderedPageBreak/>
        <w:t>Cat® Integrated Procurement Training</w:t>
      </w:r>
    </w:p>
    <w:p w:rsidR="001F61F1" w:rsidRDefault="001F61F1" w:rsidP="001F61F1">
      <w:pPr>
        <w:tabs>
          <w:tab w:val="left" w:pos="0"/>
        </w:tabs>
        <w:rPr>
          <w:rFonts w:ascii="Univers 57 Condensed" w:hAnsi="Univers 57 Condensed"/>
        </w:rPr>
      </w:pPr>
      <w:r>
        <w:rPr>
          <w:rFonts w:ascii="Univers 57 Condensed" w:hAnsi="Univers 57 Condensed"/>
        </w:rPr>
        <w:t>APD</w:t>
      </w:r>
      <w:r w:rsidRPr="00531DAB">
        <w:rPr>
          <w:rFonts w:ascii="Univers 57 Condensed" w:hAnsi="Univers 57 Condensed"/>
        </w:rPr>
        <w:t xml:space="preserve">  </w:t>
      </w:r>
      <w:r w:rsidRPr="00531DAB">
        <w:rPr>
          <w:rFonts w:ascii="Univers 57 Condensed" w:hAnsi="Univers 57 Condensed"/>
          <w:sz w:val="20"/>
          <w:szCs w:val="20"/>
        </w:rPr>
        <w:sym w:font="Wingdings 2" w:char="F097"/>
      </w:r>
      <w:r w:rsidRPr="00531DAB">
        <w:rPr>
          <w:rFonts w:ascii="Univers 57 Condensed" w:hAnsi="Univers 57 Condensed"/>
        </w:rPr>
        <w:t xml:space="preserve">  </w:t>
      </w:r>
      <w:r w:rsidR="00477D8F">
        <w:rPr>
          <w:rFonts w:ascii="Univers 57 Condensed" w:hAnsi="Univers 57 Condensed"/>
        </w:rPr>
        <w:t>June 11-13</w:t>
      </w:r>
      <w:r>
        <w:rPr>
          <w:rFonts w:ascii="Univers 57 Condensed" w:hAnsi="Univers 57 Condensed"/>
        </w:rPr>
        <w:t xml:space="preserve"> </w:t>
      </w:r>
      <w:r w:rsidRPr="00531DAB">
        <w:rPr>
          <w:rFonts w:ascii="Univers 57 Condensed" w:hAnsi="Univers 57 Condensed"/>
        </w:rPr>
        <w:t xml:space="preserve">  </w:t>
      </w:r>
      <w:r w:rsidRPr="00531DAB">
        <w:rPr>
          <w:rFonts w:ascii="Univers 57 Condensed" w:hAnsi="Univers 57 Condensed"/>
          <w:sz w:val="20"/>
          <w:szCs w:val="20"/>
        </w:rPr>
        <w:sym w:font="Wingdings 2" w:char="F097"/>
      </w:r>
      <w:r w:rsidRPr="00531DAB">
        <w:rPr>
          <w:rFonts w:ascii="Univers 57 Condensed" w:hAnsi="Univers 57 Condensed"/>
        </w:rPr>
        <w:t xml:space="preserve">  </w:t>
      </w:r>
      <w:r>
        <w:rPr>
          <w:rFonts w:ascii="Univers 57 Condensed" w:hAnsi="Univers 57 Condensed"/>
        </w:rPr>
        <w:t>Brisbane, Australia</w:t>
      </w:r>
    </w:p>
    <w:p w:rsidR="001F61F1" w:rsidRDefault="001F61F1" w:rsidP="001F61F1">
      <w:pPr>
        <w:tabs>
          <w:tab w:val="left" w:pos="0"/>
        </w:tabs>
        <w:rPr>
          <w:rFonts w:ascii="Univers 57 Condensed" w:hAnsi="Univers 57 Condensed"/>
        </w:rPr>
      </w:pPr>
    </w:p>
    <w:p w:rsidR="00477D8F" w:rsidRPr="005843A0" w:rsidRDefault="001F61F1" w:rsidP="00477D8F">
      <w:pPr>
        <w:rPr>
          <w:rFonts w:ascii="Arial" w:hAnsi="Arial" w:cs="Arial"/>
          <w:sz w:val="20"/>
          <w:szCs w:val="20"/>
        </w:rPr>
      </w:pPr>
      <w:r w:rsidRPr="0069662B">
        <w:rPr>
          <w:rFonts w:ascii="Univers 57 Condensed" w:hAnsi="Univers 57 Condensed"/>
          <w:b/>
        </w:rPr>
        <w:t>Location:</w:t>
      </w:r>
      <w:r>
        <w:rPr>
          <w:rFonts w:ascii="Univers 57 Condensed" w:hAnsi="Univers 57 Condensed"/>
        </w:rPr>
        <w:t xml:space="preserve"> </w:t>
      </w:r>
      <w:r>
        <w:rPr>
          <w:rFonts w:ascii="Univers 57 Condensed" w:hAnsi="Univers 57 Condensed"/>
        </w:rPr>
        <w:tab/>
      </w:r>
      <w:r w:rsidR="00477D8F" w:rsidRPr="005843A0">
        <w:rPr>
          <w:rFonts w:ascii="Arial" w:hAnsi="Arial" w:cs="Arial"/>
          <w:sz w:val="20"/>
          <w:szCs w:val="20"/>
        </w:rPr>
        <w:t>Cat Minestar Office</w:t>
      </w:r>
    </w:p>
    <w:p w:rsidR="00477D8F" w:rsidRPr="005843A0" w:rsidRDefault="00477D8F" w:rsidP="00477D8F">
      <w:pPr>
        <w:ind w:left="720" w:firstLine="720"/>
        <w:rPr>
          <w:rFonts w:ascii="Arial" w:hAnsi="Arial" w:cs="Arial"/>
          <w:sz w:val="20"/>
          <w:szCs w:val="20"/>
        </w:rPr>
      </w:pPr>
      <w:r w:rsidRPr="005843A0">
        <w:rPr>
          <w:rFonts w:ascii="Arial" w:hAnsi="Arial" w:cs="Arial"/>
          <w:sz w:val="20"/>
          <w:szCs w:val="20"/>
        </w:rPr>
        <w:t>Level 20,</w:t>
      </w:r>
    </w:p>
    <w:p w:rsidR="00477D8F" w:rsidRPr="005843A0" w:rsidRDefault="00477D8F" w:rsidP="00477D8F">
      <w:pPr>
        <w:ind w:left="720" w:firstLine="720"/>
        <w:rPr>
          <w:rFonts w:ascii="Arial" w:hAnsi="Arial" w:cs="Arial"/>
          <w:sz w:val="20"/>
          <w:szCs w:val="20"/>
        </w:rPr>
      </w:pPr>
      <w:r w:rsidRPr="005843A0">
        <w:rPr>
          <w:rFonts w:ascii="Arial" w:hAnsi="Arial" w:cs="Arial"/>
          <w:sz w:val="20"/>
          <w:szCs w:val="20"/>
        </w:rPr>
        <w:t>300 Adelaide Street</w:t>
      </w:r>
    </w:p>
    <w:p w:rsidR="00477D8F" w:rsidRDefault="00477D8F" w:rsidP="00477D8F">
      <w:pPr>
        <w:ind w:left="720" w:firstLine="720"/>
        <w:rPr>
          <w:rFonts w:ascii="Arial" w:hAnsi="Arial" w:cs="Arial"/>
          <w:sz w:val="20"/>
          <w:szCs w:val="20"/>
        </w:rPr>
      </w:pPr>
      <w:r w:rsidRPr="005843A0">
        <w:rPr>
          <w:rFonts w:ascii="Arial" w:hAnsi="Arial" w:cs="Arial"/>
          <w:sz w:val="20"/>
          <w:szCs w:val="20"/>
        </w:rPr>
        <w:t>BRISBANE</w:t>
      </w:r>
    </w:p>
    <w:p w:rsidR="003D4998" w:rsidRPr="001B633A" w:rsidRDefault="003D4998" w:rsidP="00477D8F">
      <w:pPr>
        <w:tabs>
          <w:tab w:val="left" w:pos="0"/>
        </w:tabs>
        <w:rPr>
          <w:rFonts w:ascii="Univers 57 Condensed" w:hAnsi="Univers 57 Condensed"/>
          <w:sz w:val="20"/>
          <w:szCs w:val="20"/>
        </w:rPr>
      </w:pPr>
    </w:p>
    <w:tbl>
      <w:tblPr>
        <w:tblW w:w="10368" w:type="dxa"/>
        <w:tblLook w:val="04A0" w:firstRow="1" w:lastRow="0" w:firstColumn="1" w:lastColumn="0" w:noHBand="0" w:noVBand="1"/>
      </w:tblPr>
      <w:tblGrid>
        <w:gridCol w:w="2268"/>
        <w:gridCol w:w="6345"/>
        <w:gridCol w:w="1755"/>
      </w:tblGrid>
      <w:tr w:rsidR="00AE7D48" w:rsidRPr="00542CF0" w:rsidTr="00F376F8">
        <w:tc>
          <w:tcPr>
            <w:tcW w:w="10368" w:type="dxa"/>
            <w:gridSpan w:val="3"/>
            <w:tcBorders>
              <w:bottom w:val="single" w:sz="4" w:space="0" w:color="auto"/>
            </w:tcBorders>
            <w:shd w:val="clear" w:color="auto" w:fill="FFCD11"/>
          </w:tcPr>
          <w:p w:rsidR="00AE7D48" w:rsidRPr="00443A40" w:rsidRDefault="001038D6" w:rsidP="00443A40">
            <w:pPr>
              <w:spacing w:line="340" w:lineRule="exact"/>
              <w:rPr>
                <w:rFonts w:ascii="Univers 57 Condensed" w:hAnsi="Univers 57 Condensed" w:cs="Arial"/>
                <w:b/>
                <w:sz w:val="22"/>
                <w:szCs w:val="22"/>
              </w:rPr>
            </w:pPr>
            <w:r w:rsidRPr="00443A40">
              <w:rPr>
                <w:rFonts w:ascii="Univers 57 Condensed" w:hAnsi="Univers 57 Condensed" w:cs="Arial"/>
                <w:b/>
                <w:caps/>
                <w:sz w:val="22"/>
                <w:szCs w:val="22"/>
              </w:rPr>
              <w:t xml:space="preserve">Day 1: </w:t>
            </w:r>
            <w:r w:rsidR="00026EDD" w:rsidRPr="00443A40">
              <w:rPr>
                <w:rFonts w:ascii="Univers 57 Condensed" w:hAnsi="Univers 57 Condensed" w:cs="Arial"/>
                <w:b/>
                <w:caps/>
                <w:sz w:val="22"/>
                <w:szCs w:val="22"/>
              </w:rPr>
              <w:t>Tuesday</w:t>
            </w:r>
            <w:r w:rsidR="005250EE" w:rsidRPr="00443A40">
              <w:rPr>
                <w:rFonts w:ascii="Univers 57 Condensed" w:hAnsi="Univers 57 Condensed" w:cs="Arial"/>
                <w:b/>
                <w:sz w:val="22"/>
                <w:szCs w:val="22"/>
              </w:rPr>
              <w:t xml:space="preserve">, </w:t>
            </w:r>
            <w:r w:rsidR="00477D8F">
              <w:rPr>
                <w:rFonts w:ascii="Univers 57 Condensed" w:hAnsi="Univers 57 Condensed" w:cs="Arial"/>
                <w:b/>
                <w:sz w:val="22"/>
                <w:szCs w:val="22"/>
              </w:rPr>
              <w:t>June 11</w:t>
            </w:r>
            <w:r w:rsidR="00DD3CC2" w:rsidRPr="00443A40">
              <w:rPr>
                <w:rFonts w:ascii="Univers 57 Condensed" w:hAnsi="Univers 57 Condensed" w:cs="Arial"/>
                <w:b/>
                <w:sz w:val="22"/>
                <w:szCs w:val="22"/>
              </w:rPr>
              <w:t xml:space="preserve"> – </w:t>
            </w:r>
            <w:r w:rsidR="00477D8F" w:rsidRPr="005843A0">
              <w:rPr>
                <w:rFonts w:ascii="Arial" w:hAnsi="Arial" w:cs="Arial"/>
                <w:sz w:val="20"/>
                <w:szCs w:val="20"/>
              </w:rPr>
              <w:t>Cat Minestar Office</w:t>
            </w:r>
            <w:r w:rsidR="00477D8F">
              <w:rPr>
                <w:rFonts w:ascii="Arial" w:hAnsi="Arial" w:cs="Arial"/>
                <w:sz w:val="20"/>
                <w:szCs w:val="20"/>
              </w:rPr>
              <w:t>, Brisbane</w:t>
            </w:r>
          </w:p>
        </w:tc>
      </w:tr>
      <w:tr w:rsidR="00B368FF" w:rsidRPr="00E60311" w:rsidTr="003D4998">
        <w:tc>
          <w:tcPr>
            <w:tcW w:w="2268" w:type="dxa"/>
            <w:tcBorders>
              <w:top w:val="single" w:sz="4" w:space="0" w:color="auto"/>
              <w:bottom w:val="single" w:sz="4" w:space="0" w:color="auto"/>
            </w:tcBorders>
            <w:shd w:val="clear" w:color="auto" w:fill="auto"/>
          </w:tcPr>
          <w:p w:rsidR="00B368FF" w:rsidRPr="001F61F1" w:rsidRDefault="00B368FF" w:rsidP="00512A78">
            <w:pPr>
              <w:spacing w:before="60" w:after="60"/>
              <w:rPr>
                <w:rFonts w:ascii="Univers 57 Condensed" w:hAnsi="Univers 57 Condensed" w:cs="Arial"/>
                <w:sz w:val="22"/>
                <w:szCs w:val="18"/>
              </w:rPr>
            </w:pPr>
            <w:r w:rsidRPr="001F61F1">
              <w:rPr>
                <w:rFonts w:ascii="Univers 57 Condensed" w:hAnsi="Univers 57 Condensed" w:cs="Arial"/>
                <w:sz w:val="22"/>
                <w:szCs w:val="18"/>
              </w:rPr>
              <w:t>7:00 a.m. – 8:30 a.m.</w:t>
            </w:r>
          </w:p>
        </w:tc>
        <w:tc>
          <w:tcPr>
            <w:tcW w:w="6345" w:type="dxa"/>
            <w:tcBorders>
              <w:top w:val="single" w:sz="4" w:space="0" w:color="auto"/>
              <w:bottom w:val="single" w:sz="4" w:space="0" w:color="auto"/>
            </w:tcBorders>
            <w:shd w:val="clear" w:color="auto" w:fill="auto"/>
          </w:tcPr>
          <w:p w:rsidR="00B368FF" w:rsidRPr="001F61F1" w:rsidRDefault="00B368FF" w:rsidP="00512A78">
            <w:pPr>
              <w:spacing w:before="60" w:after="60"/>
              <w:rPr>
                <w:rFonts w:ascii="Univers 57 Condensed" w:hAnsi="Univers 57 Condensed" w:cs="Arial"/>
                <w:sz w:val="22"/>
                <w:szCs w:val="18"/>
              </w:rPr>
            </w:pPr>
            <w:r w:rsidRPr="001F61F1">
              <w:rPr>
                <w:rFonts w:ascii="Univers 57 Condensed" w:hAnsi="Univers 57 Condensed" w:cs="Arial"/>
                <w:sz w:val="22"/>
                <w:szCs w:val="18"/>
              </w:rPr>
              <w:t xml:space="preserve">Breakfast &amp; </w:t>
            </w:r>
            <w:r w:rsidR="00877897">
              <w:rPr>
                <w:rFonts w:ascii="Univers 57 Condensed" w:hAnsi="Univers 57 Condensed" w:cs="Arial"/>
                <w:sz w:val="22"/>
                <w:szCs w:val="18"/>
              </w:rPr>
              <w:t>walk</w:t>
            </w:r>
            <w:r w:rsidRPr="001F61F1">
              <w:rPr>
                <w:rFonts w:ascii="Univers 57 Condensed" w:hAnsi="Univers 57 Condensed" w:cs="Arial"/>
                <w:sz w:val="22"/>
                <w:szCs w:val="18"/>
              </w:rPr>
              <w:t xml:space="preserve"> to venue </w:t>
            </w:r>
          </w:p>
        </w:tc>
        <w:tc>
          <w:tcPr>
            <w:tcW w:w="1755" w:type="dxa"/>
            <w:tcBorders>
              <w:top w:val="single" w:sz="4" w:space="0" w:color="auto"/>
              <w:bottom w:val="single" w:sz="4" w:space="0" w:color="auto"/>
            </w:tcBorders>
            <w:vAlign w:val="center"/>
          </w:tcPr>
          <w:p w:rsidR="00B368FF" w:rsidRPr="001F61F1" w:rsidRDefault="00B368FF" w:rsidP="00F02222">
            <w:pPr>
              <w:spacing w:before="60" w:after="60"/>
              <w:rPr>
                <w:rFonts w:ascii="Univers 57 Condensed" w:hAnsi="Univers 57 Condensed" w:cs="Arial"/>
                <w:sz w:val="22"/>
                <w:szCs w:val="18"/>
              </w:rPr>
            </w:pPr>
          </w:p>
        </w:tc>
      </w:tr>
      <w:tr w:rsidR="00B368FF" w:rsidRPr="00E60311" w:rsidTr="003D4998">
        <w:tc>
          <w:tcPr>
            <w:tcW w:w="2268" w:type="dxa"/>
            <w:tcBorders>
              <w:top w:val="single" w:sz="4" w:space="0" w:color="auto"/>
              <w:bottom w:val="single" w:sz="4" w:space="0" w:color="auto"/>
            </w:tcBorders>
            <w:shd w:val="clear" w:color="auto" w:fill="auto"/>
            <w:vAlign w:val="center"/>
          </w:tcPr>
          <w:p w:rsidR="00B368FF" w:rsidRPr="001F61F1" w:rsidRDefault="00B368FF" w:rsidP="00C23E9C">
            <w:pPr>
              <w:spacing w:before="60" w:after="60"/>
              <w:rPr>
                <w:rFonts w:ascii="Univers 57 Condensed" w:hAnsi="Univers 57 Condensed" w:cs="Arial"/>
                <w:sz w:val="22"/>
                <w:szCs w:val="18"/>
              </w:rPr>
            </w:pPr>
            <w:r w:rsidRPr="001F61F1">
              <w:rPr>
                <w:rFonts w:ascii="Univers 57 Condensed" w:hAnsi="Univers 57 Condensed" w:cs="Arial"/>
                <w:sz w:val="22"/>
                <w:szCs w:val="18"/>
              </w:rPr>
              <w:t>8.30 a.m. – 9.00 a.m.</w:t>
            </w:r>
          </w:p>
        </w:tc>
        <w:tc>
          <w:tcPr>
            <w:tcW w:w="6345" w:type="dxa"/>
            <w:tcBorders>
              <w:top w:val="single" w:sz="4" w:space="0" w:color="auto"/>
              <w:bottom w:val="single" w:sz="4" w:space="0" w:color="auto"/>
            </w:tcBorders>
            <w:shd w:val="clear" w:color="auto" w:fill="auto"/>
            <w:vAlign w:val="center"/>
          </w:tcPr>
          <w:p w:rsidR="00B368FF" w:rsidRPr="001F61F1" w:rsidRDefault="00B368FF" w:rsidP="00F43494">
            <w:pPr>
              <w:spacing w:before="60" w:after="60"/>
              <w:rPr>
                <w:rFonts w:ascii="Univers 57 Condensed" w:hAnsi="Univers 57 Condensed" w:cs="Arial"/>
                <w:color w:val="FF0000"/>
                <w:sz w:val="22"/>
                <w:szCs w:val="18"/>
              </w:rPr>
            </w:pPr>
            <w:r w:rsidRPr="001F61F1">
              <w:rPr>
                <w:rFonts w:ascii="Univers 57 Condensed" w:hAnsi="Univers 57 Condensed" w:cs="Arial"/>
                <w:sz w:val="22"/>
                <w:szCs w:val="18"/>
              </w:rPr>
              <w:t>Safety and Introductions</w:t>
            </w:r>
          </w:p>
        </w:tc>
        <w:tc>
          <w:tcPr>
            <w:tcW w:w="1755" w:type="dxa"/>
            <w:tcBorders>
              <w:top w:val="single" w:sz="4" w:space="0" w:color="auto"/>
              <w:bottom w:val="single" w:sz="4" w:space="0" w:color="auto"/>
            </w:tcBorders>
            <w:vAlign w:val="center"/>
          </w:tcPr>
          <w:p w:rsidR="00B368FF" w:rsidRPr="001F61F1" w:rsidRDefault="00B368FF" w:rsidP="00F02222">
            <w:pPr>
              <w:spacing w:before="60" w:after="60"/>
              <w:rPr>
                <w:rFonts w:ascii="Univers 57 Condensed" w:hAnsi="Univers 57 Condensed" w:cs="Arial"/>
                <w:sz w:val="22"/>
                <w:szCs w:val="18"/>
              </w:rPr>
            </w:pPr>
          </w:p>
        </w:tc>
      </w:tr>
      <w:tr w:rsidR="00BA1A63" w:rsidRPr="00E60311" w:rsidTr="003D4998">
        <w:trPr>
          <w:trHeight w:val="603"/>
        </w:trPr>
        <w:tc>
          <w:tcPr>
            <w:tcW w:w="2268" w:type="dxa"/>
            <w:tcBorders>
              <w:top w:val="single" w:sz="4" w:space="0" w:color="auto"/>
              <w:bottom w:val="nil"/>
            </w:tcBorders>
            <w:shd w:val="clear" w:color="auto" w:fill="FFFFFF"/>
          </w:tcPr>
          <w:p w:rsidR="00BA1A63" w:rsidRPr="001F61F1" w:rsidRDefault="00BA1A63" w:rsidP="00AD5B33">
            <w:pPr>
              <w:spacing w:before="60" w:after="60"/>
              <w:rPr>
                <w:rFonts w:ascii="Univers 57 Condensed" w:hAnsi="Univers 57 Condensed" w:cs="Arial"/>
                <w:sz w:val="22"/>
                <w:szCs w:val="18"/>
              </w:rPr>
            </w:pPr>
            <w:r w:rsidRPr="001F61F1">
              <w:rPr>
                <w:rFonts w:ascii="Univers 57 Condensed" w:hAnsi="Univers 57 Condensed" w:cs="Arial"/>
                <w:sz w:val="22"/>
                <w:szCs w:val="18"/>
              </w:rPr>
              <w:t>9:00 a.m. – 3:15 p.m.</w:t>
            </w:r>
          </w:p>
          <w:p w:rsidR="00BA1A63" w:rsidRPr="001F61F1" w:rsidRDefault="00BA1A63" w:rsidP="00AD5B33">
            <w:pPr>
              <w:spacing w:before="60" w:after="60"/>
              <w:rPr>
                <w:rFonts w:ascii="Univers 57 Condensed" w:hAnsi="Univers 57 Condensed" w:cs="Arial"/>
                <w:sz w:val="22"/>
                <w:szCs w:val="18"/>
              </w:rPr>
            </w:pPr>
          </w:p>
        </w:tc>
        <w:tc>
          <w:tcPr>
            <w:tcW w:w="6345" w:type="dxa"/>
            <w:vMerge w:val="restart"/>
            <w:tcBorders>
              <w:top w:val="single" w:sz="4" w:space="0" w:color="auto"/>
              <w:bottom w:val="nil"/>
            </w:tcBorders>
            <w:shd w:val="clear" w:color="auto" w:fill="FFFFFF"/>
            <w:vAlign w:val="center"/>
          </w:tcPr>
          <w:p w:rsidR="00BA1A63" w:rsidRPr="001F61F1" w:rsidRDefault="00BA1A63" w:rsidP="00D814A5">
            <w:pPr>
              <w:spacing w:before="60" w:after="60"/>
              <w:rPr>
                <w:rFonts w:ascii="Univers 57 Condensed" w:hAnsi="Univers 57 Condensed" w:cs="Arial"/>
                <w:b/>
                <w:sz w:val="22"/>
                <w:szCs w:val="22"/>
              </w:rPr>
            </w:pPr>
            <w:r w:rsidRPr="001F61F1">
              <w:rPr>
                <w:rFonts w:ascii="Univers 57 Condensed" w:hAnsi="Univers 57 Condensed" w:cs="Arial"/>
                <w:b/>
                <w:sz w:val="22"/>
                <w:szCs w:val="22"/>
              </w:rPr>
              <w:t>The Features, Value and Benefits of Cat IP</w:t>
            </w:r>
          </w:p>
          <w:p w:rsidR="00BA1A63" w:rsidRPr="001F61F1" w:rsidRDefault="00BA1A63" w:rsidP="00415E19">
            <w:pPr>
              <w:spacing w:before="60" w:after="60"/>
              <w:rPr>
                <w:rFonts w:ascii="Univers 57 Condensed" w:hAnsi="Univers 57 Condensed" w:cs="Arial"/>
                <w:i/>
                <w:sz w:val="22"/>
                <w:szCs w:val="16"/>
              </w:rPr>
            </w:pPr>
            <w:r w:rsidRPr="001F61F1">
              <w:rPr>
                <w:rFonts w:ascii="Univers 57 Condensed" w:hAnsi="Univers 57 Condensed" w:cs="Arial"/>
                <w:b/>
                <w:sz w:val="22"/>
                <w:szCs w:val="18"/>
              </w:rPr>
              <w:t xml:space="preserve">Introduction to Cat IP: </w:t>
            </w:r>
            <w:r w:rsidRPr="001F61F1">
              <w:rPr>
                <w:rFonts w:ascii="Univers 57 Condensed" w:hAnsi="Univers 57 Condensed" w:cs="Arial"/>
                <w:i/>
                <w:sz w:val="22"/>
                <w:szCs w:val="16"/>
              </w:rPr>
              <w:t>The introduction includes a summary of the purpose of IP, major accounts currently accessing the system and an introduction to the training program agenda.</w:t>
            </w:r>
          </w:p>
          <w:p w:rsidR="00BA1A63" w:rsidRPr="001F61F1" w:rsidRDefault="00BA1A63" w:rsidP="00415E19">
            <w:pPr>
              <w:spacing w:before="60" w:after="60"/>
              <w:rPr>
                <w:rFonts w:ascii="Univers 57 Condensed" w:hAnsi="Univers 57 Condensed" w:cs="Arial"/>
                <w:i/>
                <w:sz w:val="22"/>
                <w:szCs w:val="16"/>
              </w:rPr>
            </w:pPr>
            <w:r w:rsidRPr="001F61F1">
              <w:rPr>
                <w:rFonts w:ascii="Univers 57 Condensed" w:hAnsi="Univers 57 Condensed" w:cs="Arial"/>
                <w:b/>
                <w:sz w:val="22"/>
                <w:szCs w:val="18"/>
              </w:rPr>
              <w:t xml:space="preserve">Metrics, POPS &amp; Sales Growth: </w:t>
            </w:r>
            <w:r w:rsidRPr="001F61F1">
              <w:rPr>
                <w:rFonts w:ascii="Univers 57 Condensed" w:hAnsi="Univers 57 Condensed" w:cs="Arial"/>
                <w:i/>
                <w:sz w:val="22"/>
                <w:szCs w:val="16"/>
              </w:rPr>
              <w:t>Here the team will elaborate on the impact an IP connection has on increasing customer part sales and the tools that help to identify potential sales growth.</w:t>
            </w:r>
          </w:p>
          <w:p w:rsidR="00BA1A63" w:rsidRDefault="00BA1A63" w:rsidP="00F929FF">
            <w:pPr>
              <w:spacing w:before="60" w:after="60"/>
              <w:rPr>
                <w:rFonts w:ascii="Univers 57 Condensed" w:hAnsi="Univers 57 Condensed" w:cs="Arial"/>
                <w:i/>
                <w:sz w:val="22"/>
                <w:szCs w:val="16"/>
              </w:rPr>
            </w:pPr>
            <w:r w:rsidRPr="001F61F1">
              <w:rPr>
                <w:rFonts w:ascii="Univers 57 Condensed" w:hAnsi="Univers 57 Condensed" w:cs="Arial"/>
                <w:b/>
                <w:sz w:val="22"/>
                <w:szCs w:val="18"/>
              </w:rPr>
              <w:t xml:space="preserve">Benefits – Customer: </w:t>
            </w:r>
            <w:r w:rsidRPr="001F61F1">
              <w:rPr>
                <w:rFonts w:ascii="Univers 57 Condensed" w:hAnsi="Univers 57 Condensed" w:cs="Arial"/>
                <w:sz w:val="22"/>
                <w:szCs w:val="18"/>
              </w:rPr>
              <w:t>F</w:t>
            </w:r>
            <w:r w:rsidRPr="001F61F1">
              <w:rPr>
                <w:rFonts w:ascii="Univers 57 Condensed" w:hAnsi="Univers 57 Condensed" w:cs="Arial"/>
                <w:i/>
                <w:sz w:val="22"/>
                <w:szCs w:val="16"/>
              </w:rPr>
              <w:t>ocuses on each of the individual benefits of Cat IP to the customer, elaborating on which process steps can be eliminated and how Cat IP should be pitched to a customer.</w:t>
            </w:r>
          </w:p>
          <w:p w:rsidR="005F4689" w:rsidRPr="001F61F1" w:rsidRDefault="005F4689" w:rsidP="00F929FF">
            <w:pPr>
              <w:spacing w:before="60" w:after="60"/>
              <w:rPr>
                <w:rFonts w:ascii="Univers 57 Condensed" w:hAnsi="Univers 57 Condensed" w:cs="Arial"/>
                <w:i/>
                <w:sz w:val="22"/>
                <w:szCs w:val="16"/>
              </w:rPr>
            </w:pPr>
            <w:r w:rsidRPr="001F61F1">
              <w:rPr>
                <w:rFonts w:ascii="Univers 57 Condensed" w:hAnsi="Univers 57 Condensed" w:cs="Arial"/>
                <w:b/>
                <w:sz w:val="22"/>
                <w:szCs w:val="18"/>
              </w:rPr>
              <w:t xml:space="preserve">How It Works: </w:t>
            </w:r>
            <w:r w:rsidRPr="001F61F1">
              <w:rPr>
                <w:rFonts w:ascii="Univers 57 Condensed" w:hAnsi="Univers 57 Condensed" w:cs="Arial"/>
                <w:i/>
                <w:sz w:val="22"/>
                <w:szCs w:val="16"/>
              </w:rPr>
              <w:t>This topic delves into the customer requirements for Cat IP, the programming languages of IP and a demonstration of the “Rules Engine” which demonstrates the adaptability of the Cat IP system.</w:t>
            </w:r>
          </w:p>
          <w:p w:rsidR="00BA1A63" w:rsidRPr="001F61F1" w:rsidRDefault="00BA1A63" w:rsidP="00F376F8">
            <w:pPr>
              <w:spacing w:before="60" w:after="60"/>
              <w:rPr>
                <w:rFonts w:ascii="Univers 57 Condensed" w:hAnsi="Univers 57 Condensed" w:cs="Arial"/>
                <w:i/>
                <w:sz w:val="22"/>
                <w:szCs w:val="16"/>
              </w:rPr>
            </w:pPr>
            <w:r w:rsidRPr="001F61F1">
              <w:rPr>
                <w:rFonts w:ascii="Univers 57 Condensed" w:hAnsi="Univers 57 Condensed" w:cs="Arial"/>
                <w:b/>
                <w:sz w:val="22"/>
                <w:szCs w:val="18"/>
              </w:rPr>
              <w:t xml:space="preserve">Benefits – Dealer: </w:t>
            </w:r>
            <w:r w:rsidRPr="001F61F1">
              <w:rPr>
                <w:rFonts w:ascii="Univers 57 Condensed" w:hAnsi="Univers 57 Condensed" w:cs="Arial"/>
                <w:i/>
                <w:sz w:val="22"/>
                <w:szCs w:val="16"/>
              </w:rPr>
              <w:t xml:space="preserve">Every IP connection is different and will deliver different benefits to the dealership, this topic will cover the operational benefits of Cat IP to the dealer as well as the potential POPS gain. </w:t>
            </w:r>
          </w:p>
          <w:p w:rsidR="005F4689" w:rsidRPr="001F61F1" w:rsidRDefault="005F4689" w:rsidP="005F4689">
            <w:pPr>
              <w:spacing w:before="60" w:after="60"/>
              <w:rPr>
                <w:rFonts w:ascii="Univers 57 Condensed" w:hAnsi="Univers 57 Condensed" w:cs="Arial"/>
                <w:b/>
                <w:sz w:val="22"/>
                <w:szCs w:val="18"/>
              </w:rPr>
            </w:pPr>
            <w:r>
              <w:rPr>
                <w:rFonts w:ascii="Univers 57 Condensed" w:hAnsi="Univers 57 Condensed" w:cs="Arial"/>
                <w:b/>
                <w:sz w:val="22"/>
                <w:szCs w:val="18"/>
              </w:rPr>
              <w:t xml:space="preserve">Customer Demonstration </w:t>
            </w:r>
          </w:p>
          <w:p w:rsidR="005F4689" w:rsidRPr="001F61F1" w:rsidRDefault="001A55D8" w:rsidP="005F4689">
            <w:pPr>
              <w:spacing w:before="60" w:after="60"/>
              <w:rPr>
                <w:rFonts w:ascii="Univers 57 Condensed" w:hAnsi="Univers 57 Condensed" w:cs="Arial"/>
                <w:i/>
                <w:sz w:val="22"/>
                <w:szCs w:val="16"/>
              </w:rPr>
            </w:pPr>
            <w:r>
              <w:rPr>
                <w:rFonts w:ascii="Univers 57 Condensed" w:hAnsi="Univers 57 Condensed" w:cs="Arial"/>
                <w:i/>
                <w:sz w:val="22"/>
                <w:szCs w:val="16"/>
              </w:rPr>
              <w:t>A Cat IP customer will</w:t>
            </w:r>
            <w:r w:rsidR="005F4689">
              <w:rPr>
                <w:rFonts w:ascii="Univers 57 Condensed" w:hAnsi="Univers 57 Condensed" w:cs="Arial"/>
                <w:i/>
                <w:sz w:val="22"/>
                <w:szCs w:val="16"/>
              </w:rPr>
              <w:t xml:space="preserve"> provide a demo of their  IP integration with WesTrac.</w:t>
            </w:r>
          </w:p>
          <w:p w:rsidR="00BA1A63" w:rsidRPr="001F61F1" w:rsidRDefault="00BA1A63" w:rsidP="00BA1A63">
            <w:pPr>
              <w:spacing w:before="60" w:after="60"/>
              <w:rPr>
                <w:rFonts w:ascii="Univers 57 Condensed" w:hAnsi="Univers 57 Condensed" w:cs="Arial"/>
                <w:i/>
                <w:sz w:val="22"/>
                <w:szCs w:val="16"/>
              </w:rPr>
            </w:pPr>
          </w:p>
        </w:tc>
        <w:tc>
          <w:tcPr>
            <w:tcW w:w="1755" w:type="dxa"/>
            <w:vMerge w:val="restart"/>
            <w:tcBorders>
              <w:top w:val="single" w:sz="4" w:space="0" w:color="auto"/>
              <w:bottom w:val="nil"/>
            </w:tcBorders>
            <w:shd w:val="clear" w:color="auto" w:fill="FFFFFF"/>
          </w:tcPr>
          <w:p w:rsidR="00BA1A63" w:rsidRPr="001F61F1" w:rsidRDefault="00BA1A63" w:rsidP="00BA1A63">
            <w:pPr>
              <w:spacing w:before="60" w:after="60"/>
              <w:rPr>
                <w:rFonts w:ascii="Univers 57 Condensed" w:hAnsi="Univers 57 Condensed" w:cs="Arial"/>
                <w:sz w:val="22"/>
                <w:szCs w:val="18"/>
              </w:rPr>
            </w:pPr>
          </w:p>
        </w:tc>
      </w:tr>
      <w:tr w:rsidR="00BA1A63" w:rsidRPr="00E60311" w:rsidTr="003D4998">
        <w:trPr>
          <w:trHeight w:val="533"/>
        </w:trPr>
        <w:tc>
          <w:tcPr>
            <w:tcW w:w="2268" w:type="dxa"/>
            <w:tcBorders>
              <w:bottom w:val="nil"/>
            </w:tcBorders>
            <w:shd w:val="clear" w:color="auto" w:fill="FFFFFF"/>
          </w:tcPr>
          <w:p w:rsidR="00BA1A63" w:rsidRPr="001F61F1" w:rsidRDefault="00BA1A63" w:rsidP="00A078A7">
            <w:pPr>
              <w:spacing w:before="60" w:after="60"/>
              <w:rPr>
                <w:rFonts w:ascii="Univers 57 Condensed" w:hAnsi="Univers 57 Condensed" w:cs="Arial"/>
                <w:sz w:val="22"/>
                <w:szCs w:val="18"/>
              </w:rPr>
            </w:pPr>
          </w:p>
          <w:p w:rsidR="00BA1A63" w:rsidRPr="001F61F1" w:rsidRDefault="00BA1A63" w:rsidP="00A078A7">
            <w:pPr>
              <w:spacing w:before="60" w:after="60"/>
              <w:rPr>
                <w:rFonts w:ascii="Univers 57 Condensed" w:hAnsi="Univers 57 Condensed" w:cs="Arial"/>
                <w:sz w:val="22"/>
                <w:szCs w:val="18"/>
              </w:rPr>
            </w:pPr>
          </w:p>
          <w:p w:rsidR="00BA1A63" w:rsidRPr="001F61F1" w:rsidRDefault="00BA1A63" w:rsidP="00A078A7">
            <w:pPr>
              <w:spacing w:before="60" w:after="60"/>
              <w:rPr>
                <w:rFonts w:ascii="Univers 57 Condensed" w:hAnsi="Univers 57 Condensed" w:cs="Arial"/>
                <w:sz w:val="22"/>
                <w:szCs w:val="18"/>
              </w:rPr>
            </w:pPr>
          </w:p>
          <w:p w:rsidR="00BA1A63" w:rsidRPr="001F61F1" w:rsidRDefault="00BA1A63" w:rsidP="00A078A7">
            <w:pPr>
              <w:spacing w:before="60" w:after="60"/>
              <w:rPr>
                <w:rFonts w:ascii="Univers 57 Condensed" w:hAnsi="Univers 57 Condensed" w:cs="Arial"/>
                <w:sz w:val="22"/>
                <w:szCs w:val="18"/>
              </w:rPr>
            </w:pPr>
          </w:p>
          <w:p w:rsidR="00BA1A63" w:rsidRPr="001F61F1" w:rsidRDefault="00BA1A63" w:rsidP="00A078A7">
            <w:pPr>
              <w:spacing w:before="60" w:after="60"/>
              <w:rPr>
                <w:rFonts w:ascii="Univers 57 Condensed" w:hAnsi="Univers 57 Condensed" w:cs="Arial"/>
                <w:sz w:val="22"/>
                <w:szCs w:val="18"/>
              </w:rPr>
            </w:pPr>
          </w:p>
          <w:p w:rsidR="00BA1A63" w:rsidRPr="001F61F1" w:rsidRDefault="00BA1A63" w:rsidP="00A078A7">
            <w:pPr>
              <w:spacing w:before="60" w:after="60"/>
              <w:rPr>
                <w:rFonts w:ascii="Univers 57 Condensed" w:hAnsi="Univers 57 Condensed" w:cs="Arial"/>
                <w:sz w:val="22"/>
                <w:szCs w:val="18"/>
              </w:rPr>
            </w:pPr>
            <w:r w:rsidRPr="001F61F1">
              <w:rPr>
                <w:rFonts w:ascii="Univers 57 Condensed" w:hAnsi="Univers 57 Condensed" w:cs="Arial"/>
                <w:sz w:val="22"/>
                <w:szCs w:val="18"/>
              </w:rPr>
              <w:t>12:30 p.m. – 1:30 p.m. Lunch</w:t>
            </w:r>
          </w:p>
        </w:tc>
        <w:tc>
          <w:tcPr>
            <w:tcW w:w="6345" w:type="dxa"/>
            <w:vMerge/>
            <w:tcBorders>
              <w:bottom w:val="nil"/>
            </w:tcBorders>
            <w:shd w:val="clear" w:color="auto" w:fill="FFFFFF"/>
            <w:vAlign w:val="center"/>
          </w:tcPr>
          <w:p w:rsidR="00BA1A63" w:rsidRPr="001F61F1" w:rsidRDefault="00BA1A63" w:rsidP="00A078A7">
            <w:pPr>
              <w:spacing w:before="60" w:after="60"/>
              <w:rPr>
                <w:rFonts w:ascii="Univers 57 Condensed" w:hAnsi="Univers 57 Condensed" w:cs="Arial"/>
                <w:sz w:val="22"/>
                <w:szCs w:val="18"/>
              </w:rPr>
            </w:pPr>
          </w:p>
        </w:tc>
        <w:tc>
          <w:tcPr>
            <w:tcW w:w="1755" w:type="dxa"/>
            <w:vMerge/>
            <w:tcBorders>
              <w:bottom w:val="nil"/>
            </w:tcBorders>
            <w:shd w:val="clear" w:color="auto" w:fill="FFFFFF"/>
            <w:vAlign w:val="center"/>
          </w:tcPr>
          <w:p w:rsidR="00BA1A63" w:rsidRPr="001F61F1" w:rsidRDefault="00BA1A63" w:rsidP="00A078A7">
            <w:pPr>
              <w:spacing w:before="60" w:after="60"/>
              <w:rPr>
                <w:rFonts w:ascii="Univers 57 Condensed" w:hAnsi="Univers 57 Condensed" w:cs="Arial"/>
                <w:sz w:val="22"/>
                <w:szCs w:val="18"/>
              </w:rPr>
            </w:pPr>
          </w:p>
        </w:tc>
      </w:tr>
      <w:tr w:rsidR="00A078A7" w:rsidRPr="00E60311" w:rsidTr="003D4998">
        <w:tc>
          <w:tcPr>
            <w:tcW w:w="2268" w:type="dxa"/>
            <w:tcBorders>
              <w:top w:val="single" w:sz="4" w:space="0" w:color="auto"/>
              <w:bottom w:val="single" w:sz="4" w:space="0" w:color="auto"/>
            </w:tcBorders>
            <w:shd w:val="clear" w:color="auto" w:fill="FFFFFF"/>
          </w:tcPr>
          <w:p w:rsidR="00A078A7" w:rsidRPr="001F61F1" w:rsidRDefault="00A078A7" w:rsidP="00A078A7">
            <w:pPr>
              <w:spacing w:before="60" w:after="60"/>
              <w:rPr>
                <w:rFonts w:ascii="Univers 57 Condensed" w:hAnsi="Univers 57 Condensed" w:cs="Arial"/>
                <w:sz w:val="22"/>
                <w:szCs w:val="18"/>
              </w:rPr>
            </w:pPr>
            <w:r w:rsidRPr="001F61F1">
              <w:rPr>
                <w:rFonts w:ascii="Univers 57 Condensed" w:hAnsi="Univers 57 Condensed" w:cs="Arial"/>
                <w:sz w:val="22"/>
                <w:szCs w:val="18"/>
              </w:rPr>
              <w:t>3:15 p.m. – 3:30 p.m.</w:t>
            </w:r>
          </w:p>
        </w:tc>
        <w:tc>
          <w:tcPr>
            <w:tcW w:w="6345" w:type="dxa"/>
            <w:tcBorders>
              <w:top w:val="single" w:sz="4" w:space="0" w:color="auto"/>
              <w:bottom w:val="single" w:sz="4" w:space="0" w:color="auto"/>
            </w:tcBorders>
            <w:shd w:val="clear" w:color="auto" w:fill="FFFFFF"/>
          </w:tcPr>
          <w:p w:rsidR="00A078A7" w:rsidRPr="001F61F1" w:rsidRDefault="00A078A7" w:rsidP="00A078A7">
            <w:pPr>
              <w:spacing w:before="60" w:after="60"/>
              <w:rPr>
                <w:rFonts w:ascii="Univers 57 Condensed" w:hAnsi="Univers 57 Condensed" w:cs="Arial"/>
                <w:i/>
                <w:sz w:val="22"/>
                <w:szCs w:val="16"/>
              </w:rPr>
            </w:pPr>
            <w:r w:rsidRPr="001F61F1">
              <w:rPr>
                <w:rFonts w:ascii="Univers 57 Condensed" w:hAnsi="Univers 57 Condensed" w:cs="Arial"/>
                <w:sz w:val="22"/>
                <w:szCs w:val="18"/>
              </w:rPr>
              <w:t>Break</w:t>
            </w:r>
          </w:p>
        </w:tc>
        <w:tc>
          <w:tcPr>
            <w:tcW w:w="1755" w:type="dxa"/>
            <w:tcBorders>
              <w:top w:val="single" w:sz="4" w:space="0" w:color="auto"/>
              <w:bottom w:val="single" w:sz="4" w:space="0" w:color="auto"/>
            </w:tcBorders>
            <w:shd w:val="clear" w:color="auto" w:fill="FFFFFF"/>
            <w:vAlign w:val="center"/>
          </w:tcPr>
          <w:p w:rsidR="00A078A7" w:rsidRPr="001F61F1" w:rsidRDefault="00A078A7" w:rsidP="00A078A7">
            <w:pPr>
              <w:spacing w:before="60" w:after="60"/>
              <w:rPr>
                <w:rFonts w:ascii="Univers 57 Condensed" w:hAnsi="Univers 57 Condensed" w:cs="Arial"/>
                <w:sz w:val="22"/>
                <w:szCs w:val="18"/>
              </w:rPr>
            </w:pPr>
          </w:p>
        </w:tc>
      </w:tr>
      <w:tr w:rsidR="00A078A7" w:rsidRPr="00E60311" w:rsidTr="003D4998">
        <w:tc>
          <w:tcPr>
            <w:tcW w:w="2268" w:type="dxa"/>
            <w:tcBorders>
              <w:top w:val="single" w:sz="4" w:space="0" w:color="auto"/>
              <w:bottom w:val="single" w:sz="4" w:space="0" w:color="auto"/>
            </w:tcBorders>
            <w:shd w:val="clear" w:color="auto" w:fill="FFFFFF"/>
            <w:vAlign w:val="center"/>
          </w:tcPr>
          <w:p w:rsidR="00A078A7" w:rsidRPr="001F61F1" w:rsidRDefault="00A078A7" w:rsidP="00A078A7">
            <w:pPr>
              <w:spacing w:before="60" w:after="60"/>
              <w:rPr>
                <w:rFonts w:ascii="Univers 57 Condensed" w:hAnsi="Univers 57 Condensed" w:cs="Arial"/>
                <w:sz w:val="22"/>
                <w:szCs w:val="18"/>
              </w:rPr>
            </w:pPr>
            <w:r w:rsidRPr="001F61F1">
              <w:rPr>
                <w:rFonts w:ascii="Univers 57 Condensed" w:hAnsi="Univers 57 Condensed" w:cs="Arial"/>
                <w:sz w:val="22"/>
                <w:szCs w:val="18"/>
              </w:rPr>
              <w:t>3:30 p.m. – 4:30 p.m.</w:t>
            </w:r>
          </w:p>
        </w:tc>
        <w:tc>
          <w:tcPr>
            <w:tcW w:w="6345" w:type="dxa"/>
            <w:tcBorders>
              <w:top w:val="single" w:sz="4" w:space="0" w:color="auto"/>
              <w:bottom w:val="single" w:sz="4" w:space="0" w:color="auto"/>
            </w:tcBorders>
            <w:shd w:val="clear" w:color="auto" w:fill="FFFFFF"/>
            <w:vAlign w:val="center"/>
          </w:tcPr>
          <w:p w:rsidR="005F4689" w:rsidRPr="001F61F1" w:rsidRDefault="005F4689" w:rsidP="005F4689">
            <w:pPr>
              <w:spacing w:before="60" w:after="60"/>
              <w:rPr>
                <w:rFonts w:ascii="Univers 57 Condensed" w:hAnsi="Univers 57 Condensed" w:cs="Arial"/>
                <w:b/>
                <w:sz w:val="22"/>
                <w:szCs w:val="18"/>
              </w:rPr>
            </w:pPr>
            <w:r w:rsidRPr="001F61F1">
              <w:rPr>
                <w:rFonts w:ascii="Univers 57 Condensed" w:hAnsi="Univers 57 Condensed" w:cs="Arial"/>
                <w:b/>
                <w:sz w:val="22"/>
                <w:szCs w:val="18"/>
              </w:rPr>
              <w:t xml:space="preserve">4 Phases: </w:t>
            </w:r>
            <w:r w:rsidRPr="001F61F1">
              <w:rPr>
                <w:rFonts w:ascii="Univers 57 Condensed" w:hAnsi="Univers 57 Condensed" w:cs="Arial"/>
                <w:i/>
                <w:sz w:val="22"/>
                <w:szCs w:val="16"/>
              </w:rPr>
              <w:t>The 4 phases of building a Cat IP connection that starts with defining candidates.</w:t>
            </w:r>
          </w:p>
          <w:p w:rsidR="00A078A7" w:rsidRPr="001F61F1" w:rsidRDefault="005F4689" w:rsidP="005F4689">
            <w:pPr>
              <w:spacing w:before="60" w:after="60"/>
              <w:rPr>
                <w:rFonts w:ascii="Univers 57 Condensed" w:hAnsi="Univers 57 Condensed" w:cs="Arial"/>
                <w:i/>
                <w:sz w:val="22"/>
                <w:szCs w:val="16"/>
              </w:rPr>
            </w:pPr>
            <w:r w:rsidRPr="001F61F1">
              <w:rPr>
                <w:rFonts w:ascii="Univers 57 Condensed" w:hAnsi="Univers 57 Condensed" w:cs="Arial"/>
                <w:b/>
                <w:sz w:val="22"/>
                <w:szCs w:val="18"/>
              </w:rPr>
              <w:t xml:space="preserve">Implementation Process: </w:t>
            </w:r>
            <w:r w:rsidRPr="001F61F1">
              <w:rPr>
                <w:rFonts w:ascii="Univers 57 Condensed" w:hAnsi="Univers 57 Condensed" w:cs="Arial"/>
                <w:i/>
                <w:sz w:val="22"/>
                <w:szCs w:val="16"/>
              </w:rPr>
              <w:t>This presentation elaborates on how a Cat IP project is run, the keys to a successful project and an expectation of project timelines.</w:t>
            </w:r>
          </w:p>
        </w:tc>
        <w:tc>
          <w:tcPr>
            <w:tcW w:w="1755" w:type="dxa"/>
            <w:tcBorders>
              <w:top w:val="single" w:sz="4" w:space="0" w:color="auto"/>
              <w:bottom w:val="single" w:sz="4" w:space="0" w:color="auto"/>
            </w:tcBorders>
            <w:shd w:val="clear" w:color="auto" w:fill="FFFFFF"/>
            <w:vAlign w:val="center"/>
          </w:tcPr>
          <w:p w:rsidR="00A078A7" w:rsidRPr="001F61F1" w:rsidRDefault="00A078A7" w:rsidP="00A078A7">
            <w:pPr>
              <w:spacing w:before="60" w:after="60"/>
              <w:rPr>
                <w:rFonts w:ascii="Univers 57 Condensed" w:hAnsi="Univers 57 Condensed" w:cs="Arial"/>
                <w:sz w:val="22"/>
                <w:szCs w:val="18"/>
              </w:rPr>
            </w:pPr>
          </w:p>
        </w:tc>
      </w:tr>
      <w:tr w:rsidR="00A078A7" w:rsidRPr="00E60311" w:rsidTr="003D4998">
        <w:tc>
          <w:tcPr>
            <w:tcW w:w="2268" w:type="dxa"/>
            <w:tcBorders>
              <w:top w:val="single" w:sz="4" w:space="0" w:color="auto"/>
              <w:bottom w:val="single" w:sz="4" w:space="0" w:color="auto"/>
            </w:tcBorders>
            <w:shd w:val="clear" w:color="auto" w:fill="FFFFFF"/>
            <w:vAlign w:val="center"/>
          </w:tcPr>
          <w:p w:rsidR="00A078A7" w:rsidRPr="001F61F1" w:rsidRDefault="00A078A7" w:rsidP="00A078A7">
            <w:pPr>
              <w:spacing w:before="60" w:after="60"/>
              <w:rPr>
                <w:rFonts w:ascii="Univers 57 Condensed" w:hAnsi="Univers 57 Condensed" w:cs="Arial"/>
                <w:sz w:val="22"/>
                <w:szCs w:val="18"/>
              </w:rPr>
            </w:pPr>
            <w:r w:rsidRPr="001F61F1">
              <w:rPr>
                <w:rFonts w:ascii="Univers 57 Condensed" w:hAnsi="Univers 57 Condensed" w:cs="Arial"/>
                <w:sz w:val="22"/>
                <w:szCs w:val="18"/>
              </w:rPr>
              <w:t>4:30 p.m. – 5:15 p.m.</w:t>
            </w:r>
          </w:p>
        </w:tc>
        <w:tc>
          <w:tcPr>
            <w:tcW w:w="6345" w:type="dxa"/>
            <w:tcBorders>
              <w:top w:val="single" w:sz="4" w:space="0" w:color="auto"/>
              <w:bottom w:val="single" w:sz="4" w:space="0" w:color="auto"/>
            </w:tcBorders>
            <w:shd w:val="clear" w:color="auto" w:fill="FFFFFF"/>
            <w:vAlign w:val="center"/>
          </w:tcPr>
          <w:p w:rsidR="00A078A7" w:rsidRPr="001F61F1" w:rsidRDefault="00A078A7" w:rsidP="00BA1A63">
            <w:pPr>
              <w:spacing w:before="60" w:after="60"/>
              <w:rPr>
                <w:rFonts w:ascii="Univers 57 Condensed" w:hAnsi="Univers 57 Condensed" w:cs="Arial"/>
                <w:b/>
                <w:sz w:val="22"/>
                <w:szCs w:val="18"/>
              </w:rPr>
            </w:pPr>
            <w:r w:rsidRPr="001F61F1">
              <w:rPr>
                <w:rFonts w:ascii="Univers 57 Condensed" w:hAnsi="Univers 57 Condensed" w:cs="Arial"/>
                <w:b/>
                <w:sz w:val="22"/>
                <w:szCs w:val="18"/>
              </w:rPr>
              <w:t xml:space="preserve">Supplier Hosted Catalog </w:t>
            </w:r>
          </w:p>
          <w:p w:rsidR="00A078A7" w:rsidRPr="001F61F1" w:rsidRDefault="00A078A7" w:rsidP="00A078A7">
            <w:pPr>
              <w:spacing w:before="60" w:after="60"/>
              <w:rPr>
                <w:rFonts w:ascii="Univers 57 Condensed" w:hAnsi="Univers 57 Condensed" w:cs="Arial"/>
                <w:sz w:val="22"/>
                <w:szCs w:val="18"/>
              </w:rPr>
            </w:pPr>
            <w:r w:rsidRPr="001F61F1">
              <w:rPr>
                <w:rFonts w:ascii="Univers 57 Condensed" w:hAnsi="Univers 57 Condensed" w:cs="Arial"/>
                <w:i/>
                <w:sz w:val="22"/>
                <w:szCs w:val="16"/>
              </w:rPr>
              <w:t>This topic covers the subject of how a customer can leverage Cat IP to return product data from a supplier’s website into their own procurement system.</w:t>
            </w:r>
          </w:p>
        </w:tc>
        <w:tc>
          <w:tcPr>
            <w:tcW w:w="1755" w:type="dxa"/>
            <w:tcBorders>
              <w:top w:val="single" w:sz="4" w:space="0" w:color="auto"/>
              <w:bottom w:val="single" w:sz="4" w:space="0" w:color="auto"/>
            </w:tcBorders>
            <w:shd w:val="clear" w:color="auto" w:fill="FFFFFF"/>
            <w:vAlign w:val="center"/>
          </w:tcPr>
          <w:p w:rsidR="00A078A7" w:rsidRPr="001F61F1" w:rsidRDefault="00A078A7" w:rsidP="00862111">
            <w:pPr>
              <w:spacing w:before="60" w:after="60"/>
              <w:rPr>
                <w:rFonts w:ascii="Univers 57 Condensed" w:hAnsi="Univers 57 Condensed" w:cs="Arial"/>
                <w:sz w:val="22"/>
                <w:szCs w:val="18"/>
              </w:rPr>
            </w:pPr>
          </w:p>
        </w:tc>
      </w:tr>
      <w:tr w:rsidR="00A078A7" w:rsidRPr="00E60311" w:rsidTr="003D4998">
        <w:tc>
          <w:tcPr>
            <w:tcW w:w="2268" w:type="dxa"/>
            <w:tcBorders>
              <w:top w:val="single" w:sz="4" w:space="0" w:color="auto"/>
              <w:bottom w:val="single" w:sz="4" w:space="0" w:color="auto"/>
            </w:tcBorders>
            <w:shd w:val="clear" w:color="auto" w:fill="FFFFFF"/>
            <w:vAlign w:val="center"/>
          </w:tcPr>
          <w:p w:rsidR="00A078A7" w:rsidRPr="001F61F1" w:rsidRDefault="00A078A7" w:rsidP="00A078A7">
            <w:pPr>
              <w:spacing w:before="60" w:after="60"/>
              <w:rPr>
                <w:rFonts w:ascii="Univers 57 Condensed" w:hAnsi="Univers 57 Condensed" w:cs="Arial"/>
                <w:sz w:val="22"/>
                <w:szCs w:val="18"/>
              </w:rPr>
            </w:pPr>
            <w:r w:rsidRPr="001F61F1">
              <w:rPr>
                <w:rFonts w:ascii="Univers 57 Condensed" w:hAnsi="Univers 57 Condensed" w:cs="Arial"/>
                <w:sz w:val="22"/>
                <w:szCs w:val="18"/>
              </w:rPr>
              <w:t>5:15 p.m. – 5.</w:t>
            </w:r>
            <w:r w:rsidR="000C6D1B">
              <w:rPr>
                <w:rFonts w:ascii="Univers 57 Condensed" w:hAnsi="Univers 57 Condensed" w:cs="Arial"/>
                <w:sz w:val="22"/>
                <w:szCs w:val="18"/>
              </w:rPr>
              <w:t>2</w:t>
            </w:r>
            <w:r w:rsidRPr="001F61F1">
              <w:rPr>
                <w:rFonts w:ascii="Univers 57 Condensed" w:hAnsi="Univers 57 Condensed" w:cs="Arial"/>
                <w:sz w:val="22"/>
                <w:szCs w:val="18"/>
              </w:rPr>
              <w:t>5 p.m.</w:t>
            </w:r>
          </w:p>
        </w:tc>
        <w:tc>
          <w:tcPr>
            <w:tcW w:w="6345" w:type="dxa"/>
            <w:tcBorders>
              <w:top w:val="single" w:sz="4" w:space="0" w:color="auto"/>
              <w:bottom w:val="single" w:sz="4" w:space="0" w:color="auto"/>
            </w:tcBorders>
            <w:shd w:val="clear" w:color="auto" w:fill="FFFFFF"/>
            <w:vAlign w:val="center"/>
          </w:tcPr>
          <w:p w:rsidR="00A078A7" w:rsidRPr="001F61F1" w:rsidRDefault="009C5A16" w:rsidP="00A078A7">
            <w:pPr>
              <w:spacing w:before="60" w:after="60"/>
              <w:rPr>
                <w:rFonts w:ascii="Univers 57 Condensed" w:hAnsi="Univers 57 Condensed" w:cs="Arial"/>
                <w:sz w:val="22"/>
                <w:szCs w:val="18"/>
              </w:rPr>
            </w:pPr>
            <w:r>
              <w:rPr>
                <w:rFonts w:ascii="Univers 57 Condensed" w:hAnsi="Univers 57 Condensed" w:cs="Arial"/>
                <w:sz w:val="22"/>
                <w:szCs w:val="18"/>
              </w:rPr>
              <w:t xml:space="preserve">QA&amp;; </w:t>
            </w:r>
            <w:bookmarkStart w:id="0" w:name="_GoBack"/>
            <w:bookmarkEnd w:id="0"/>
            <w:r w:rsidR="00877897">
              <w:rPr>
                <w:rFonts w:ascii="Univers 57 Condensed" w:hAnsi="Univers 57 Condensed" w:cs="Arial"/>
                <w:sz w:val="22"/>
                <w:szCs w:val="18"/>
              </w:rPr>
              <w:t>Day 1 Training Concludes</w:t>
            </w:r>
          </w:p>
        </w:tc>
        <w:tc>
          <w:tcPr>
            <w:tcW w:w="1755" w:type="dxa"/>
            <w:tcBorders>
              <w:top w:val="single" w:sz="4" w:space="0" w:color="auto"/>
              <w:bottom w:val="single" w:sz="4" w:space="0" w:color="auto"/>
            </w:tcBorders>
            <w:shd w:val="clear" w:color="auto" w:fill="FFFFFF"/>
            <w:vAlign w:val="center"/>
          </w:tcPr>
          <w:p w:rsidR="00A078A7" w:rsidRPr="001F61F1" w:rsidRDefault="00A078A7" w:rsidP="00A078A7">
            <w:pPr>
              <w:spacing w:before="60" w:after="60"/>
              <w:rPr>
                <w:rFonts w:ascii="Univers 57 Condensed" w:hAnsi="Univers 57 Condensed" w:cs="Arial"/>
                <w:sz w:val="22"/>
                <w:szCs w:val="18"/>
              </w:rPr>
            </w:pPr>
          </w:p>
        </w:tc>
      </w:tr>
      <w:tr w:rsidR="00A078A7" w:rsidRPr="00E60311" w:rsidTr="003D4998">
        <w:tc>
          <w:tcPr>
            <w:tcW w:w="2268" w:type="dxa"/>
            <w:tcBorders>
              <w:top w:val="single" w:sz="4" w:space="0" w:color="auto"/>
              <w:bottom w:val="single" w:sz="4" w:space="0" w:color="auto"/>
            </w:tcBorders>
            <w:shd w:val="clear" w:color="auto" w:fill="FFFFFF"/>
            <w:vAlign w:val="center"/>
          </w:tcPr>
          <w:p w:rsidR="00A078A7" w:rsidRPr="001F61F1" w:rsidRDefault="000C6D1B" w:rsidP="00A078A7">
            <w:pPr>
              <w:spacing w:before="60" w:after="60"/>
              <w:rPr>
                <w:rFonts w:ascii="Univers 57 Condensed" w:hAnsi="Univers 57 Condensed" w:cs="Arial"/>
                <w:sz w:val="22"/>
                <w:szCs w:val="18"/>
              </w:rPr>
            </w:pPr>
            <w:r>
              <w:rPr>
                <w:rFonts w:ascii="Univers 57 Condensed" w:hAnsi="Univers 57 Condensed" w:cs="Arial"/>
                <w:sz w:val="22"/>
                <w:szCs w:val="18"/>
              </w:rPr>
              <w:t>6.30</w:t>
            </w:r>
            <w:r w:rsidR="00A078A7" w:rsidRPr="001F61F1">
              <w:rPr>
                <w:rFonts w:ascii="Univers 57 Condensed" w:hAnsi="Univers 57 Condensed" w:cs="Arial"/>
                <w:sz w:val="22"/>
                <w:szCs w:val="18"/>
              </w:rPr>
              <w:t xml:space="preserve"> p.m.</w:t>
            </w:r>
          </w:p>
        </w:tc>
        <w:tc>
          <w:tcPr>
            <w:tcW w:w="6345" w:type="dxa"/>
            <w:tcBorders>
              <w:top w:val="single" w:sz="4" w:space="0" w:color="auto"/>
              <w:bottom w:val="single" w:sz="4" w:space="0" w:color="auto"/>
            </w:tcBorders>
            <w:shd w:val="clear" w:color="auto" w:fill="FFFFFF"/>
            <w:vAlign w:val="center"/>
          </w:tcPr>
          <w:p w:rsidR="00A078A7" w:rsidRPr="006E3F05" w:rsidRDefault="00A078A7" w:rsidP="00A078A7">
            <w:pPr>
              <w:spacing w:before="60" w:after="60"/>
              <w:rPr>
                <w:rFonts w:ascii="Univers 57 Condensed" w:hAnsi="Univers 57 Condensed" w:cs="Arial"/>
                <w:b/>
                <w:i/>
                <w:sz w:val="22"/>
                <w:szCs w:val="16"/>
              </w:rPr>
            </w:pPr>
            <w:r w:rsidRPr="006E3F05">
              <w:rPr>
                <w:rFonts w:ascii="Univers 57 Condensed" w:hAnsi="Univers 57 Condensed" w:cs="Arial"/>
                <w:b/>
                <w:sz w:val="22"/>
                <w:szCs w:val="18"/>
              </w:rPr>
              <w:t>Hosted Dinner</w:t>
            </w:r>
          </w:p>
        </w:tc>
        <w:tc>
          <w:tcPr>
            <w:tcW w:w="1755" w:type="dxa"/>
            <w:tcBorders>
              <w:top w:val="single" w:sz="4" w:space="0" w:color="auto"/>
              <w:bottom w:val="single" w:sz="4" w:space="0" w:color="auto"/>
            </w:tcBorders>
            <w:shd w:val="clear" w:color="auto" w:fill="FFFFFF"/>
            <w:vAlign w:val="center"/>
          </w:tcPr>
          <w:p w:rsidR="00A078A7" w:rsidRPr="001F61F1" w:rsidRDefault="00A078A7" w:rsidP="00A078A7">
            <w:pPr>
              <w:spacing w:before="60" w:after="60"/>
              <w:rPr>
                <w:rFonts w:ascii="Univers 57 Condensed" w:hAnsi="Univers 57 Condensed" w:cs="Arial"/>
                <w:sz w:val="22"/>
                <w:szCs w:val="18"/>
              </w:rPr>
            </w:pPr>
          </w:p>
        </w:tc>
      </w:tr>
    </w:tbl>
    <w:p w:rsidR="001F61F1" w:rsidRDefault="001F61F1"/>
    <w:p w:rsidR="00D37F04" w:rsidRDefault="00D37F04">
      <w:r>
        <w:br w:type="page"/>
      </w:r>
    </w:p>
    <w:p w:rsidR="00EC016B" w:rsidRDefault="00EC016B"/>
    <w:p w:rsidR="00EC016B" w:rsidRDefault="00EC016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78"/>
        <w:gridCol w:w="1755"/>
      </w:tblGrid>
      <w:tr w:rsidR="005000CF" w:rsidRPr="00542CF0" w:rsidTr="00DD1F7C">
        <w:tc>
          <w:tcPr>
            <w:tcW w:w="10368" w:type="dxa"/>
            <w:gridSpan w:val="3"/>
            <w:tcBorders>
              <w:top w:val="nil"/>
              <w:left w:val="nil"/>
              <w:bottom w:val="nil"/>
              <w:right w:val="nil"/>
            </w:tcBorders>
            <w:shd w:val="clear" w:color="auto" w:fill="FFCD11"/>
          </w:tcPr>
          <w:p w:rsidR="005000CF" w:rsidRPr="00443A40" w:rsidRDefault="005000CF" w:rsidP="00443A40">
            <w:pPr>
              <w:spacing w:line="340" w:lineRule="exact"/>
              <w:rPr>
                <w:rFonts w:ascii="Univers 57 Condensed" w:hAnsi="Univers 57 Condensed" w:cs="Arial"/>
                <w:b/>
                <w:sz w:val="22"/>
                <w:szCs w:val="22"/>
              </w:rPr>
            </w:pPr>
            <w:r w:rsidRPr="00443A40">
              <w:rPr>
                <w:rFonts w:ascii="Univers 57 Condensed" w:hAnsi="Univers 57 Condensed" w:cs="Arial"/>
                <w:b/>
                <w:caps/>
                <w:sz w:val="22"/>
                <w:szCs w:val="22"/>
              </w:rPr>
              <w:t xml:space="preserve">Day 2: </w:t>
            </w:r>
            <w:r w:rsidR="0037399C" w:rsidRPr="00443A40">
              <w:rPr>
                <w:rFonts w:ascii="Univers 57 Condensed" w:hAnsi="Univers 57 Condensed" w:cs="Arial"/>
                <w:b/>
                <w:caps/>
                <w:sz w:val="22"/>
                <w:szCs w:val="22"/>
              </w:rPr>
              <w:t>WEDNESDAY</w:t>
            </w:r>
            <w:r w:rsidR="0037399C" w:rsidRPr="00443A40">
              <w:rPr>
                <w:rFonts w:ascii="Univers 57 Condensed" w:hAnsi="Univers 57 Condensed" w:cs="Arial"/>
                <w:b/>
                <w:sz w:val="22"/>
                <w:szCs w:val="22"/>
              </w:rPr>
              <w:t xml:space="preserve">, </w:t>
            </w:r>
            <w:r w:rsidR="00477D8F">
              <w:rPr>
                <w:rFonts w:ascii="Univers 57 Condensed" w:hAnsi="Univers 57 Condensed" w:cs="Arial"/>
                <w:b/>
                <w:sz w:val="22"/>
                <w:szCs w:val="22"/>
              </w:rPr>
              <w:t>June 12</w:t>
            </w:r>
            <w:r w:rsidR="00477D8F" w:rsidRPr="00443A40">
              <w:rPr>
                <w:rFonts w:ascii="Univers 57 Condensed" w:hAnsi="Univers 57 Condensed" w:cs="Arial"/>
                <w:b/>
                <w:sz w:val="22"/>
                <w:szCs w:val="22"/>
              </w:rPr>
              <w:t xml:space="preserve"> – </w:t>
            </w:r>
            <w:r w:rsidR="00477D8F" w:rsidRPr="005843A0">
              <w:rPr>
                <w:rFonts w:ascii="Arial" w:hAnsi="Arial" w:cs="Arial"/>
                <w:sz w:val="20"/>
                <w:szCs w:val="20"/>
              </w:rPr>
              <w:t>Cat Minestar Office</w:t>
            </w:r>
            <w:r w:rsidR="00477D8F">
              <w:rPr>
                <w:rFonts w:ascii="Arial" w:hAnsi="Arial" w:cs="Arial"/>
                <w:sz w:val="20"/>
                <w:szCs w:val="20"/>
              </w:rPr>
              <w:t>, Brisbane</w:t>
            </w:r>
          </w:p>
        </w:tc>
      </w:tr>
      <w:tr w:rsidR="002B5C7B" w:rsidRPr="00E60311" w:rsidTr="001F61F1">
        <w:tc>
          <w:tcPr>
            <w:tcW w:w="2235" w:type="dxa"/>
            <w:tcBorders>
              <w:top w:val="single" w:sz="4" w:space="0" w:color="auto"/>
              <w:left w:val="nil"/>
              <w:bottom w:val="single" w:sz="4" w:space="0" w:color="auto"/>
              <w:right w:val="nil"/>
            </w:tcBorders>
            <w:shd w:val="clear" w:color="auto" w:fill="FFFFFF"/>
          </w:tcPr>
          <w:p w:rsidR="002B5C7B" w:rsidRPr="001F61F1" w:rsidRDefault="002B5C7B" w:rsidP="00500435">
            <w:pPr>
              <w:spacing w:before="60" w:after="60"/>
              <w:rPr>
                <w:rFonts w:ascii="Univers 57 Condensed" w:hAnsi="Univers 57 Condensed" w:cs="Arial"/>
                <w:sz w:val="22"/>
                <w:szCs w:val="18"/>
              </w:rPr>
            </w:pPr>
            <w:r w:rsidRPr="001F61F1">
              <w:rPr>
                <w:rFonts w:ascii="Univers 57 Condensed" w:hAnsi="Univers 57 Condensed" w:cs="Arial"/>
                <w:sz w:val="22"/>
                <w:szCs w:val="18"/>
              </w:rPr>
              <w:t>7:00 a.m. – 8:</w:t>
            </w:r>
            <w:r w:rsidR="00500435" w:rsidRPr="001F61F1">
              <w:rPr>
                <w:rFonts w:ascii="Univers 57 Condensed" w:hAnsi="Univers 57 Condensed" w:cs="Arial"/>
                <w:sz w:val="22"/>
                <w:szCs w:val="18"/>
              </w:rPr>
              <w:t>3</w:t>
            </w:r>
            <w:r w:rsidRPr="001F61F1">
              <w:rPr>
                <w:rFonts w:ascii="Univers 57 Condensed" w:hAnsi="Univers 57 Condensed" w:cs="Arial"/>
                <w:sz w:val="22"/>
                <w:szCs w:val="18"/>
              </w:rPr>
              <w:t>0 a.m.</w:t>
            </w:r>
          </w:p>
        </w:tc>
        <w:tc>
          <w:tcPr>
            <w:tcW w:w="6378" w:type="dxa"/>
            <w:tcBorders>
              <w:top w:val="single" w:sz="4" w:space="0" w:color="auto"/>
              <w:left w:val="nil"/>
              <w:bottom w:val="single" w:sz="4" w:space="0" w:color="auto"/>
              <w:right w:val="nil"/>
            </w:tcBorders>
            <w:shd w:val="clear" w:color="auto" w:fill="FFFFFF"/>
          </w:tcPr>
          <w:p w:rsidR="002B5C7B" w:rsidRPr="001F61F1" w:rsidRDefault="00044BC6" w:rsidP="00191E55">
            <w:pPr>
              <w:spacing w:before="60" w:after="60"/>
              <w:rPr>
                <w:rFonts w:ascii="Univers 57 Condensed" w:hAnsi="Univers 57 Condensed" w:cs="Arial"/>
                <w:sz w:val="22"/>
                <w:szCs w:val="18"/>
              </w:rPr>
            </w:pPr>
            <w:r w:rsidRPr="001F61F1">
              <w:rPr>
                <w:rFonts w:ascii="Univers 57 Condensed" w:hAnsi="Univers 57 Condensed" w:cs="Arial"/>
                <w:sz w:val="22"/>
                <w:szCs w:val="18"/>
              </w:rPr>
              <w:t xml:space="preserve">Breakfast &amp; </w:t>
            </w:r>
            <w:r w:rsidR="000C6D1B">
              <w:rPr>
                <w:rFonts w:ascii="Univers 57 Condensed" w:hAnsi="Univers 57 Condensed" w:cs="Arial"/>
                <w:sz w:val="22"/>
                <w:szCs w:val="18"/>
              </w:rPr>
              <w:t>walk</w:t>
            </w:r>
            <w:r w:rsidRPr="001F61F1">
              <w:rPr>
                <w:rFonts w:ascii="Univers 57 Condensed" w:hAnsi="Univers 57 Condensed" w:cs="Arial"/>
                <w:sz w:val="22"/>
                <w:szCs w:val="18"/>
              </w:rPr>
              <w:t xml:space="preserve"> to venue</w:t>
            </w:r>
            <w:r w:rsidR="002B5C7B" w:rsidRPr="001F61F1">
              <w:rPr>
                <w:rFonts w:ascii="Univers 57 Condensed" w:hAnsi="Univers 57 Condensed" w:cs="Arial"/>
                <w:sz w:val="22"/>
                <w:szCs w:val="18"/>
              </w:rPr>
              <w:t xml:space="preserve"> </w:t>
            </w:r>
          </w:p>
        </w:tc>
        <w:tc>
          <w:tcPr>
            <w:tcW w:w="1755" w:type="dxa"/>
            <w:tcBorders>
              <w:top w:val="single" w:sz="4" w:space="0" w:color="auto"/>
              <w:left w:val="nil"/>
              <w:bottom w:val="single" w:sz="4" w:space="0" w:color="auto"/>
              <w:right w:val="nil"/>
            </w:tcBorders>
            <w:shd w:val="clear" w:color="auto" w:fill="FFFFFF"/>
          </w:tcPr>
          <w:p w:rsidR="002B5C7B" w:rsidRPr="001F61F1" w:rsidRDefault="002B5C7B" w:rsidP="00191E55">
            <w:pPr>
              <w:spacing w:before="60" w:after="60"/>
              <w:rPr>
                <w:rFonts w:ascii="Univers 57 Condensed" w:hAnsi="Univers 57 Condensed" w:cs="Arial"/>
                <w:sz w:val="22"/>
                <w:szCs w:val="18"/>
              </w:rPr>
            </w:pPr>
          </w:p>
        </w:tc>
      </w:tr>
      <w:tr w:rsidR="000C6D1B" w:rsidRPr="00E60311" w:rsidTr="000C6D1B">
        <w:tc>
          <w:tcPr>
            <w:tcW w:w="2235" w:type="dxa"/>
            <w:tcBorders>
              <w:top w:val="single" w:sz="4" w:space="0" w:color="auto"/>
              <w:left w:val="nil"/>
              <w:bottom w:val="single" w:sz="4" w:space="0" w:color="auto"/>
              <w:right w:val="nil"/>
            </w:tcBorders>
            <w:shd w:val="clear" w:color="auto" w:fill="D9D9D9" w:themeFill="background1" w:themeFillShade="D9"/>
          </w:tcPr>
          <w:p w:rsidR="000C6D1B" w:rsidRPr="000C6D1B" w:rsidRDefault="000C6D1B" w:rsidP="00500435">
            <w:pPr>
              <w:spacing w:before="60" w:after="60"/>
              <w:rPr>
                <w:rFonts w:ascii="Univers 57 Condensed" w:hAnsi="Univers 57 Condensed" w:cs="Arial"/>
                <w:b/>
                <w:sz w:val="22"/>
                <w:szCs w:val="18"/>
              </w:rPr>
            </w:pPr>
          </w:p>
        </w:tc>
        <w:tc>
          <w:tcPr>
            <w:tcW w:w="6378" w:type="dxa"/>
            <w:tcBorders>
              <w:top w:val="single" w:sz="4" w:space="0" w:color="auto"/>
              <w:left w:val="nil"/>
              <w:bottom w:val="single" w:sz="4" w:space="0" w:color="auto"/>
              <w:right w:val="nil"/>
            </w:tcBorders>
            <w:shd w:val="clear" w:color="auto" w:fill="D9D9D9" w:themeFill="background1" w:themeFillShade="D9"/>
          </w:tcPr>
          <w:p w:rsidR="000C6D1B" w:rsidRPr="000C6D1B" w:rsidRDefault="000C6D1B" w:rsidP="00191E55">
            <w:pPr>
              <w:spacing w:before="60" w:after="60"/>
              <w:rPr>
                <w:rFonts w:ascii="Univers 57 Condensed" w:hAnsi="Univers 57 Condensed" w:cs="Arial"/>
                <w:b/>
                <w:sz w:val="22"/>
                <w:szCs w:val="18"/>
              </w:rPr>
            </w:pPr>
            <w:r w:rsidRPr="000C6D1B">
              <w:rPr>
                <w:rFonts w:ascii="Univers 57 Condensed" w:hAnsi="Univers 57 Condensed" w:cs="Arial"/>
                <w:b/>
                <w:sz w:val="22"/>
                <w:szCs w:val="18"/>
              </w:rPr>
              <w:t>e-Commerce Topics</w:t>
            </w:r>
            <w:r w:rsidR="00023A46">
              <w:rPr>
                <w:rFonts w:ascii="Univers 57 Condensed" w:hAnsi="Univers 57 Condensed" w:cs="Arial"/>
                <w:b/>
                <w:sz w:val="22"/>
                <w:szCs w:val="18"/>
              </w:rPr>
              <w:t xml:space="preserve"> (TBC)</w:t>
            </w:r>
          </w:p>
        </w:tc>
        <w:tc>
          <w:tcPr>
            <w:tcW w:w="1755" w:type="dxa"/>
            <w:tcBorders>
              <w:top w:val="single" w:sz="4" w:space="0" w:color="auto"/>
              <w:left w:val="nil"/>
              <w:bottom w:val="single" w:sz="4" w:space="0" w:color="auto"/>
              <w:right w:val="nil"/>
            </w:tcBorders>
            <w:shd w:val="clear" w:color="auto" w:fill="D9D9D9" w:themeFill="background1" w:themeFillShade="D9"/>
          </w:tcPr>
          <w:p w:rsidR="000C6D1B" w:rsidRPr="001F61F1" w:rsidRDefault="000C6D1B" w:rsidP="00191E55">
            <w:pPr>
              <w:spacing w:before="60" w:after="60"/>
              <w:rPr>
                <w:rFonts w:ascii="Univers 57 Condensed" w:hAnsi="Univers 57 Condensed" w:cs="Arial"/>
                <w:sz w:val="22"/>
                <w:szCs w:val="18"/>
              </w:rPr>
            </w:pPr>
          </w:p>
        </w:tc>
      </w:tr>
      <w:tr w:rsidR="00A078A7" w:rsidRPr="00E60311" w:rsidTr="001F61F1">
        <w:tc>
          <w:tcPr>
            <w:tcW w:w="2235" w:type="dxa"/>
            <w:tcBorders>
              <w:top w:val="single" w:sz="4" w:space="0" w:color="auto"/>
              <w:left w:val="nil"/>
              <w:bottom w:val="single" w:sz="4" w:space="0" w:color="auto"/>
              <w:right w:val="nil"/>
            </w:tcBorders>
            <w:shd w:val="clear" w:color="auto" w:fill="FFFFFF"/>
            <w:vAlign w:val="center"/>
          </w:tcPr>
          <w:p w:rsidR="00A078A7" w:rsidRPr="001F61F1" w:rsidRDefault="000C6D1B" w:rsidP="00A078A7">
            <w:pPr>
              <w:spacing w:before="60" w:after="60"/>
              <w:rPr>
                <w:rFonts w:ascii="Univers 57 Condensed" w:hAnsi="Univers 57 Condensed" w:cs="Arial"/>
                <w:sz w:val="22"/>
                <w:szCs w:val="18"/>
              </w:rPr>
            </w:pPr>
            <w:r>
              <w:rPr>
                <w:rFonts w:ascii="Univers 57 Condensed" w:hAnsi="Univers 57 Condensed" w:cs="Arial"/>
                <w:sz w:val="22"/>
                <w:szCs w:val="18"/>
              </w:rPr>
              <w:t>8.30am – 9.30 am</w:t>
            </w:r>
          </w:p>
        </w:tc>
        <w:tc>
          <w:tcPr>
            <w:tcW w:w="6378" w:type="dxa"/>
            <w:tcBorders>
              <w:top w:val="single" w:sz="4" w:space="0" w:color="auto"/>
              <w:left w:val="nil"/>
              <w:bottom w:val="single" w:sz="4" w:space="0" w:color="auto"/>
              <w:right w:val="nil"/>
            </w:tcBorders>
            <w:shd w:val="clear" w:color="auto" w:fill="FFFFFF"/>
            <w:vAlign w:val="center"/>
          </w:tcPr>
          <w:p w:rsidR="00A078A7" w:rsidRPr="001F61F1" w:rsidRDefault="000C6D1B" w:rsidP="00A078A7">
            <w:pPr>
              <w:spacing w:before="60" w:after="60"/>
              <w:rPr>
                <w:rFonts w:ascii="Univers 57 Condensed" w:hAnsi="Univers 57 Condensed" w:cs="Arial"/>
                <w:i/>
                <w:sz w:val="22"/>
                <w:szCs w:val="16"/>
              </w:rPr>
            </w:pPr>
            <w:r>
              <w:rPr>
                <w:rFonts w:ascii="Univers 57 Condensed" w:hAnsi="Univers 57 Condensed" w:cs="Arial"/>
                <w:i/>
                <w:sz w:val="22"/>
                <w:szCs w:val="16"/>
              </w:rPr>
              <w:t>SIS 2.0 Updates</w:t>
            </w:r>
          </w:p>
        </w:tc>
        <w:tc>
          <w:tcPr>
            <w:tcW w:w="1755" w:type="dxa"/>
            <w:tcBorders>
              <w:top w:val="single" w:sz="4" w:space="0" w:color="auto"/>
              <w:left w:val="nil"/>
              <w:bottom w:val="single" w:sz="4" w:space="0" w:color="auto"/>
              <w:right w:val="nil"/>
            </w:tcBorders>
            <w:shd w:val="clear" w:color="auto" w:fill="FFFFFF"/>
            <w:vAlign w:val="center"/>
          </w:tcPr>
          <w:p w:rsidR="00A078A7" w:rsidRPr="001F61F1" w:rsidRDefault="00A078A7" w:rsidP="00A078A7">
            <w:pPr>
              <w:spacing w:before="60" w:after="60"/>
              <w:rPr>
                <w:rFonts w:ascii="Univers 57 Condensed" w:hAnsi="Univers 57 Condensed" w:cs="Arial"/>
                <w:sz w:val="22"/>
                <w:szCs w:val="18"/>
              </w:rPr>
            </w:pPr>
          </w:p>
        </w:tc>
      </w:tr>
      <w:tr w:rsidR="00A078A7" w:rsidRPr="00E60311" w:rsidTr="001F61F1">
        <w:tc>
          <w:tcPr>
            <w:tcW w:w="2235" w:type="dxa"/>
            <w:tcBorders>
              <w:top w:val="single" w:sz="4" w:space="0" w:color="auto"/>
              <w:left w:val="nil"/>
              <w:bottom w:val="single" w:sz="4" w:space="0" w:color="auto"/>
              <w:right w:val="nil"/>
            </w:tcBorders>
            <w:shd w:val="clear" w:color="auto" w:fill="FFFFFF"/>
            <w:vAlign w:val="center"/>
          </w:tcPr>
          <w:p w:rsidR="00A078A7" w:rsidRPr="001F61F1" w:rsidRDefault="000C6D1B" w:rsidP="00A078A7">
            <w:pPr>
              <w:spacing w:before="60" w:after="60"/>
              <w:rPr>
                <w:rFonts w:ascii="Univers 57 Condensed" w:hAnsi="Univers 57 Condensed" w:cs="Arial"/>
                <w:sz w:val="22"/>
                <w:szCs w:val="18"/>
              </w:rPr>
            </w:pPr>
            <w:r>
              <w:rPr>
                <w:rFonts w:ascii="Univers 57 Condensed" w:hAnsi="Univers 57 Condensed" w:cs="Arial"/>
                <w:sz w:val="22"/>
                <w:szCs w:val="18"/>
              </w:rPr>
              <w:t>9.30am – 10.30 am</w:t>
            </w:r>
          </w:p>
        </w:tc>
        <w:tc>
          <w:tcPr>
            <w:tcW w:w="6378" w:type="dxa"/>
            <w:tcBorders>
              <w:top w:val="single" w:sz="4" w:space="0" w:color="auto"/>
              <w:left w:val="nil"/>
              <w:bottom w:val="single" w:sz="4" w:space="0" w:color="auto"/>
              <w:right w:val="nil"/>
            </w:tcBorders>
            <w:shd w:val="clear" w:color="auto" w:fill="FFFFFF"/>
            <w:vAlign w:val="center"/>
          </w:tcPr>
          <w:p w:rsidR="00A078A7" w:rsidRPr="001F61F1" w:rsidRDefault="000C6D1B" w:rsidP="00A078A7">
            <w:pPr>
              <w:spacing w:before="60" w:after="60"/>
              <w:rPr>
                <w:rFonts w:ascii="Univers 57 Condensed" w:hAnsi="Univers 57 Condensed" w:cs="Arial"/>
                <w:i/>
                <w:sz w:val="22"/>
                <w:szCs w:val="16"/>
              </w:rPr>
            </w:pPr>
            <w:r>
              <w:rPr>
                <w:rFonts w:ascii="Univers 57 Condensed" w:hAnsi="Univers 57 Condensed" w:cs="Arial"/>
                <w:i/>
                <w:sz w:val="22"/>
                <w:szCs w:val="16"/>
              </w:rPr>
              <w:t>Parts.cat.com DMT Management</w:t>
            </w:r>
          </w:p>
        </w:tc>
        <w:tc>
          <w:tcPr>
            <w:tcW w:w="1755" w:type="dxa"/>
            <w:tcBorders>
              <w:top w:val="single" w:sz="4" w:space="0" w:color="auto"/>
              <w:left w:val="nil"/>
              <w:bottom w:val="single" w:sz="4" w:space="0" w:color="auto"/>
              <w:right w:val="nil"/>
            </w:tcBorders>
            <w:shd w:val="clear" w:color="auto" w:fill="FFFFFF"/>
            <w:vAlign w:val="center"/>
          </w:tcPr>
          <w:p w:rsidR="00A078A7" w:rsidRPr="001F61F1" w:rsidRDefault="00A078A7" w:rsidP="00A078A7">
            <w:pPr>
              <w:spacing w:before="60" w:after="60"/>
              <w:rPr>
                <w:rFonts w:ascii="Univers 57 Condensed" w:hAnsi="Univers 57 Condensed" w:cs="Arial"/>
                <w:sz w:val="22"/>
                <w:szCs w:val="18"/>
              </w:rPr>
            </w:pPr>
          </w:p>
        </w:tc>
      </w:tr>
      <w:tr w:rsidR="000C6D1B" w:rsidRPr="00E60311" w:rsidTr="001F61F1">
        <w:tc>
          <w:tcPr>
            <w:tcW w:w="2235" w:type="dxa"/>
            <w:tcBorders>
              <w:top w:val="single" w:sz="4" w:space="0" w:color="auto"/>
              <w:left w:val="nil"/>
              <w:bottom w:val="single" w:sz="4" w:space="0" w:color="auto"/>
              <w:right w:val="nil"/>
            </w:tcBorders>
            <w:shd w:val="clear" w:color="auto" w:fill="FFFFFF"/>
            <w:vAlign w:val="center"/>
          </w:tcPr>
          <w:p w:rsidR="000C6D1B" w:rsidRPr="001F61F1" w:rsidRDefault="000C6D1B" w:rsidP="000C6D1B">
            <w:pPr>
              <w:spacing w:before="60" w:after="60"/>
              <w:rPr>
                <w:rFonts w:ascii="Univers 57 Condensed" w:hAnsi="Univers 57 Condensed" w:cs="Arial"/>
                <w:sz w:val="22"/>
                <w:szCs w:val="18"/>
              </w:rPr>
            </w:pPr>
            <w:r w:rsidRPr="001F61F1">
              <w:rPr>
                <w:rFonts w:ascii="Univers 57 Condensed" w:hAnsi="Univers 57 Condensed" w:cs="Arial"/>
                <w:sz w:val="22"/>
                <w:szCs w:val="18"/>
              </w:rPr>
              <w:t>10:30 a.m.  – 10:45 a.m.</w:t>
            </w:r>
          </w:p>
        </w:tc>
        <w:tc>
          <w:tcPr>
            <w:tcW w:w="6378" w:type="dxa"/>
            <w:tcBorders>
              <w:top w:val="single" w:sz="4" w:space="0" w:color="auto"/>
              <w:left w:val="nil"/>
              <w:bottom w:val="single" w:sz="4" w:space="0" w:color="auto"/>
              <w:right w:val="nil"/>
            </w:tcBorders>
            <w:shd w:val="clear" w:color="auto" w:fill="FFFFFF"/>
            <w:vAlign w:val="center"/>
          </w:tcPr>
          <w:p w:rsidR="000C6D1B" w:rsidRPr="001F61F1" w:rsidRDefault="000C6D1B" w:rsidP="000C6D1B">
            <w:pPr>
              <w:spacing w:before="60" w:after="60"/>
              <w:rPr>
                <w:rFonts w:ascii="Univers 57 Condensed" w:hAnsi="Univers 57 Condensed" w:cs="Arial"/>
                <w:sz w:val="22"/>
                <w:szCs w:val="18"/>
              </w:rPr>
            </w:pPr>
            <w:r w:rsidRPr="001F61F1">
              <w:rPr>
                <w:rFonts w:ascii="Univers 57 Condensed" w:hAnsi="Univers 57 Condensed" w:cs="Arial"/>
                <w:sz w:val="22"/>
                <w:szCs w:val="18"/>
              </w:rPr>
              <w:t>Break</w:t>
            </w:r>
          </w:p>
        </w:tc>
        <w:tc>
          <w:tcPr>
            <w:tcW w:w="1755" w:type="dxa"/>
            <w:tcBorders>
              <w:top w:val="single" w:sz="4" w:space="0" w:color="auto"/>
              <w:left w:val="nil"/>
              <w:bottom w:val="single" w:sz="4" w:space="0" w:color="auto"/>
              <w:right w:val="nil"/>
            </w:tcBorders>
            <w:shd w:val="clear" w:color="auto" w:fill="FFFFFF"/>
            <w:vAlign w:val="center"/>
          </w:tcPr>
          <w:p w:rsidR="000C6D1B" w:rsidRPr="001F61F1" w:rsidRDefault="000C6D1B" w:rsidP="000C6D1B">
            <w:pPr>
              <w:spacing w:before="60" w:after="60"/>
              <w:rPr>
                <w:rFonts w:ascii="Univers 57 Condensed" w:hAnsi="Univers 57 Condensed" w:cs="Arial"/>
                <w:sz w:val="22"/>
                <w:szCs w:val="18"/>
              </w:rPr>
            </w:pPr>
          </w:p>
        </w:tc>
      </w:tr>
      <w:tr w:rsidR="000C6D1B" w:rsidRPr="00E60311" w:rsidTr="001F61F1">
        <w:tc>
          <w:tcPr>
            <w:tcW w:w="2235" w:type="dxa"/>
            <w:tcBorders>
              <w:top w:val="single" w:sz="4" w:space="0" w:color="auto"/>
              <w:left w:val="nil"/>
              <w:bottom w:val="single" w:sz="4" w:space="0" w:color="auto"/>
              <w:right w:val="nil"/>
            </w:tcBorders>
            <w:shd w:val="clear" w:color="auto" w:fill="FFFFFF"/>
            <w:vAlign w:val="center"/>
          </w:tcPr>
          <w:p w:rsidR="000C6D1B" w:rsidRPr="001F61F1" w:rsidRDefault="000C6D1B" w:rsidP="000C6D1B">
            <w:pPr>
              <w:spacing w:before="60" w:after="60"/>
              <w:rPr>
                <w:rFonts w:ascii="Univers 57 Condensed" w:hAnsi="Univers 57 Condensed" w:cs="Arial"/>
                <w:sz w:val="22"/>
                <w:szCs w:val="18"/>
              </w:rPr>
            </w:pPr>
            <w:r>
              <w:rPr>
                <w:rFonts w:ascii="Univers 57 Condensed" w:hAnsi="Univers 57 Condensed" w:cs="Arial"/>
                <w:sz w:val="22"/>
                <w:szCs w:val="18"/>
              </w:rPr>
              <w:t>10.45 a.m – 11.30 a.m</w:t>
            </w:r>
          </w:p>
        </w:tc>
        <w:tc>
          <w:tcPr>
            <w:tcW w:w="6378" w:type="dxa"/>
            <w:tcBorders>
              <w:top w:val="single" w:sz="4" w:space="0" w:color="auto"/>
              <w:left w:val="nil"/>
              <w:bottom w:val="single" w:sz="4" w:space="0" w:color="auto"/>
              <w:right w:val="nil"/>
            </w:tcBorders>
            <w:shd w:val="clear" w:color="auto" w:fill="FFFFFF"/>
            <w:vAlign w:val="center"/>
          </w:tcPr>
          <w:p w:rsidR="000C6D1B" w:rsidRPr="001F61F1" w:rsidRDefault="000C6D1B" w:rsidP="000C6D1B">
            <w:pPr>
              <w:spacing w:before="60" w:after="60"/>
              <w:rPr>
                <w:rFonts w:ascii="Univers 57 Condensed" w:hAnsi="Univers 57 Condensed" w:cs="Arial"/>
                <w:sz w:val="22"/>
                <w:szCs w:val="18"/>
              </w:rPr>
            </w:pPr>
            <w:r>
              <w:rPr>
                <w:rFonts w:ascii="Univers 57 Condensed" w:hAnsi="Univers 57 Condensed" w:cs="Arial"/>
                <w:sz w:val="22"/>
                <w:szCs w:val="18"/>
              </w:rPr>
              <w:t>New UCID Tool</w:t>
            </w:r>
          </w:p>
        </w:tc>
        <w:tc>
          <w:tcPr>
            <w:tcW w:w="1755" w:type="dxa"/>
            <w:tcBorders>
              <w:top w:val="single" w:sz="4" w:space="0" w:color="auto"/>
              <w:left w:val="nil"/>
              <w:bottom w:val="single" w:sz="4" w:space="0" w:color="auto"/>
              <w:right w:val="nil"/>
            </w:tcBorders>
            <w:shd w:val="clear" w:color="auto" w:fill="FFFFFF"/>
            <w:vAlign w:val="center"/>
          </w:tcPr>
          <w:p w:rsidR="000C6D1B" w:rsidRPr="001F61F1" w:rsidRDefault="000C6D1B" w:rsidP="000C6D1B">
            <w:pPr>
              <w:spacing w:before="60" w:after="60"/>
              <w:rPr>
                <w:rFonts w:ascii="Univers 57 Condensed" w:hAnsi="Univers 57 Condensed" w:cs="Arial"/>
                <w:sz w:val="22"/>
                <w:szCs w:val="18"/>
              </w:rPr>
            </w:pPr>
          </w:p>
        </w:tc>
      </w:tr>
      <w:tr w:rsidR="007A2F5C" w:rsidRPr="00E60311" w:rsidTr="001F61F1">
        <w:tc>
          <w:tcPr>
            <w:tcW w:w="2235" w:type="dxa"/>
            <w:tcBorders>
              <w:top w:val="single" w:sz="4" w:space="0" w:color="auto"/>
              <w:left w:val="nil"/>
              <w:bottom w:val="single" w:sz="4" w:space="0" w:color="auto"/>
              <w:right w:val="nil"/>
            </w:tcBorders>
            <w:shd w:val="clear" w:color="auto" w:fill="FFFFFF"/>
            <w:vAlign w:val="center"/>
          </w:tcPr>
          <w:p w:rsidR="007A2F5C" w:rsidRDefault="007A2F5C" w:rsidP="000C6D1B">
            <w:pPr>
              <w:spacing w:before="60" w:after="60"/>
              <w:rPr>
                <w:rFonts w:ascii="Univers 57 Condensed" w:hAnsi="Univers 57 Condensed" w:cs="Arial"/>
                <w:sz w:val="22"/>
                <w:szCs w:val="18"/>
              </w:rPr>
            </w:pPr>
          </w:p>
        </w:tc>
        <w:tc>
          <w:tcPr>
            <w:tcW w:w="6378" w:type="dxa"/>
            <w:tcBorders>
              <w:top w:val="single" w:sz="4" w:space="0" w:color="auto"/>
              <w:left w:val="nil"/>
              <w:bottom w:val="single" w:sz="4" w:space="0" w:color="auto"/>
              <w:right w:val="nil"/>
            </w:tcBorders>
            <w:shd w:val="clear" w:color="auto" w:fill="FFFFFF"/>
            <w:vAlign w:val="center"/>
          </w:tcPr>
          <w:p w:rsidR="007A2F5C" w:rsidRPr="00D5688B" w:rsidRDefault="007A2F5C" w:rsidP="000C6D1B">
            <w:pPr>
              <w:spacing w:before="60" w:after="60"/>
              <w:rPr>
                <w:rFonts w:ascii="Univers 57 Condensed" w:hAnsi="Univers 57 Condensed" w:cs="Arial"/>
                <w:color w:val="FF0000"/>
                <w:sz w:val="22"/>
                <w:szCs w:val="18"/>
              </w:rPr>
            </w:pPr>
            <w:r w:rsidRPr="00D5688B">
              <w:rPr>
                <w:rFonts w:ascii="Univers 57 Condensed" w:hAnsi="Univers 57 Condensed" w:cs="Arial"/>
                <w:color w:val="FF0000"/>
                <w:sz w:val="22"/>
                <w:szCs w:val="18"/>
              </w:rPr>
              <w:t>** more ecommerce topics available upon request ** - contact Derek</w:t>
            </w:r>
          </w:p>
        </w:tc>
        <w:tc>
          <w:tcPr>
            <w:tcW w:w="1755" w:type="dxa"/>
            <w:tcBorders>
              <w:top w:val="single" w:sz="4" w:space="0" w:color="auto"/>
              <w:left w:val="nil"/>
              <w:bottom w:val="single" w:sz="4" w:space="0" w:color="auto"/>
              <w:right w:val="nil"/>
            </w:tcBorders>
            <w:shd w:val="clear" w:color="auto" w:fill="FFFFFF"/>
            <w:vAlign w:val="center"/>
          </w:tcPr>
          <w:p w:rsidR="007A2F5C" w:rsidRPr="001F61F1" w:rsidRDefault="007A2F5C" w:rsidP="000C6D1B">
            <w:pPr>
              <w:spacing w:before="60" w:after="60"/>
              <w:rPr>
                <w:rFonts w:ascii="Univers 57 Condensed" w:hAnsi="Univers 57 Condensed" w:cs="Arial"/>
                <w:sz w:val="22"/>
                <w:szCs w:val="18"/>
              </w:rPr>
            </w:pPr>
          </w:p>
        </w:tc>
      </w:tr>
      <w:tr w:rsidR="000C6D1B" w:rsidRPr="00E60311" w:rsidTr="000C6D1B">
        <w:tc>
          <w:tcPr>
            <w:tcW w:w="2235" w:type="dxa"/>
            <w:tcBorders>
              <w:top w:val="single" w:sz="4" w:space="0" w:color="auto"/>
              <w:left w:val="nil"/>
              <w:bottom w:val="single" w:sz="4" w:space="0" w:color="auto"/>
              <w:right w:val="nil"/>
            </w:tcBorders>
            <w:shd w:val="clear" w:color="auto" w:fill="D9D9D9" w:themeFill="background1" w:themeFillShade="D9"/>
            <w:vAlign w:val="center"/>
          </w:tcPr>
          <w:p w:rsidR="000C6D1B" w:rsidRDefault="000C6D1B" w:rsidP="000C6D1B">
            <w:pPr>
              <w:spacing w:before="60" w:after="60"/>
              <w:rPr>
                <w:rFonts w:ascii="Univers 57 Condensed" w:hAnsi="Univers 57 Condensed" w:cs="Arial"/>
                <w:sz w:val="22"/>
                <w:szCs w:val="18"/>
              </w:rPr>
            </w:pPr>
          </w:p>
        </w:tc>
        <w:tc>
          <w:tcPr>
            <w:tcW w:w="6378" w:type="dxa"/>
            <w:tcBorders>
              <w:top w:val="single" w:sz="4" w:space="0" w:color="auto"/>
              <w:left w:val="nil"/>
              <w:bottom w:val="single" w:sz="4" w:space="0" w:color="auto"/>
              <w:right w:val="nil"/>
            </w:tcBorders>
            <w:shd w:val="clear" w:color="auto" w:fill="D9D9D9" w:themeFill="background1" w:themeFillShade="D9"/>
          </w:tcPr>
          <w:p w:rsidR="000C6D1B" w:rsidRPr="000C6D1B" w:rsidRDefault="000C6D1B" w:rsidP="000C6D1B">
            <w:pPr>
              <w:spacing w:before="60" w:after="60"/>
              <w:rPr>
                <w:rFonts w:ascii="Univers 57 Condensed" w:hAnsi="Univers 57 Condensed" w:cs="Arial"/>
                <w:b/>
                <w:sz w:val="22"/>
                <w:szCs w:val="18"/>
              </w:rPr>
            </w:pPr>
            <w:r>
              <w:rPr>
                <w:rFonts w:ascii="Univers 57 Condensed" w:hAnsi="Univers 57 Condensed" w:cs="Arial"/>
                <w:b/>
                <w:sz w:val="22"/>
                <w:szCs w:val="18"/>
              </w:rPr>
              <w:t>Cat IP (Continued)</w:t>
            </w:r>
          </w:p>
        </w:tc>
        <w:tc>
          <w:tcPr>
            <w:tcW w:w="1755" w:type="dxa"/>
            <w:tcBorders>
              <w:top w:val="single" w:sz="4" w:space="0" w:color="auto"/>
              <w:left w:val="nil"/>
              <w:bottom w:val="single" w:sz="4" w:space="0" w:color="auto"/>
              <w:right w:val="nil"/>
            </w:tcBorders>
            <w:shd w:val="clear" w:color="auto" w:fill="D9D9D9" w:themeFill="background1" w:themeFillShade="D9"/>
            <w:vAlign w:val="center"/>
          </w:tcPr>
          <w:p w:rsidR="000C6D1B" w:rsidRPr="001F61F1" w:rsidRDefault="000C6D1B" w:rsidP="000C6D1B">
            <w:pPr>
              <w:spacing w:before="60" w:after="60"/>
              <w:rPr>
                <w:rFonts w:ascii="Univers 57 Condensed" w:hAnsi="Univers 57 Condensed" w:cs="Arial"/>
                <w:sz w:val="22"/>
                <w:szCs w:val="18"/>
              </w:rPr>
            </w:pPr>
          </w:p>
        </w:tc>
      </w:tr>
      <w:tr w:rsidR="000C6D1B" w:rsidRPr="00E60311" w:rsidTr="001F61F1">
        <w:tc>
          <w:tcPr>
            <w:tcW w:w="2235" w:type="dxa"/>
            <w:tcBorders>
              <w:top w:val="single" w:sz="4" w:space="0" w:color="auto"/>
              <w:left w:val="nil"/>
              <w:right w:val="nil"/>
            </w:tcBorders>
            <w:shd w:val="clear" w:color="auto" w:fill="FFFFFF"/>
            <w:vAlign w:val="center"/>
          </w:tcPr>
          <w:p w:rsidR="000C6D1B" w:rsidRPr="001F61F1" w:rsidRDefault="000C6D1B" w:rsidP="000C6D1B">
            <w:pPr>
              <w:spacing w:before="60" w:after="60"/>
              <w:rPr>
                <w:rFonts w:ascii="Univers 57 Condensed" w:hAnsi="Univers 57 Condensed" w:cs="Arial"/>
                <w:sz w:val="22"/>
                <w:szCs w:val="18"/>
              </w:rPr>
            </w:pPr>
            <w:r>
              <w:rPr>
                <w:rFonts w:ascii="Univers 57 Condensed" w:hAnsi="Univers 57 Condensed" w:cs="Arial"/>
                <w:sz w:val="22"/>
                <w:szCs w:val="18"/>
              </w:rPr>
              <w:t>11</w:t>
            </w:r>
            <w:r w:rsidRPr="001F61F1">
              <w:rPr>
                <w:rFonts w:ascii="Univers 57 Condensed" w:hAnsi="Univers 57 Condensed" w:cs="Arial"/>
                <w:sz w:val="22"/>
                <w:szCs w:val="18"/>
              </w:rPr>
              <w:t xml:space="preserve">:30 a.m. – </w:t>
            </w:r>
            <w:r>
              <w:rPr>
                <w:rFonts w:ascii="Univers 57 Condensed" w:hAnsi="Univers 57 Condensed" w:cs="Arial"/>
                <w:sz w:val="22"/>
                <w:szCs w:val="18"/>
              </w:rPr>
              <w:t>12</w:t>
            </w:r>
            <w:r w:rsidRPr="001F61F1">
              <w:rPr>
                <w:rFonts w:ascii="Univers 57 Condensed" w:hAnsi="Univers 57 Condensed" w:cs="Arial"/>
                <w:sz w:val="22"/>
                <w:szCs w:val="18"/>
              </w:rPr>
              <w:t xml:space="preserve">:00 </w:t>
            </w:r>
            <w:r>
              <w:rPr>
                <w:rFonts w:ascii="Univers 57 Condensed" w:hAnsi="Univers 57 Condensed" w:cs="Arial"/>
                <w:sz w:val="22"/>
                <w:szCs w:val="18"/>
              </w:rPr>
              <w:t>p</w:t>
            </w:r>
            <w:r w:rsidRPr="001F61F1">
              <w:rPr>
                <w:rFonts w:ascii="Univers 57 Condensed" w:hAnsi="Univers 57 Condensed" w:cs="Arial"/>
                <w:sz w:val="22"/>
                <w:szCs w:val="18"/>
              </w:rPr>
              <w:t>.m.</w:t>
            </w:r>
          </w:p>
        </w:tc>
        <w:tc>
          <w:tcPr>
            <w:tcW w:w="6378" w:type="dxa"/>
            <w:tcBorders>
              <w:top w:val="nil"/>
              <w:left w:val="nil"/>
              <w:bottom w:val="single" w:sz="4" w:space="0" w:color="auto"/>
              <w:right w:val="nil"/>
            </w:tcBorders>
            <w:shd w:val="clear" w:color="auto" w:fill="FFFFFF"/>
            <w:vAlign w:val="center"/>
          </w:tcPr>
          <w:p w:rsidR="000C6D1B" w:rsidRPr="001F61F1" w:rsidRDefault="00877897" w:rsidP="000C6D1B">
            <w:pPr>
              <w:spacing w:before="60" w:after="60"/>
              <w:rPr>
                <w:rFonts w:ascii="Univers 57 Condensed" w:hAnsi="Univers 57 Condensed" w:cs="Arial"/>
                <w:b/>
                <w:sz w:val="22"/>
                <w:szCs w:val="18"/>
              </w:rPr>
            </w:pPr>
            <w:r>
              <w:rPr>
                <w:rFonts w:ascii="Univers 57 Condensed" w:hAnsi="Univers 57 Condensed" w:cs="Arial"/>
                <w:b/>
                <w:sz w:val="22"/>
                <w:szCs w:val="18"/>
              </w:rPr>
              <w:t xml:space="preserve">Transactions </w:t>
            </w:r>
          </w:p>
          <w:p w:rsidR="000C6D1B" w:rsidRPr="001F61F1" w:rsidRDefault="00A01B37" w:rsidP="000C6D1B">
            <w:pPr>
              <w:spacing w:before="60" w:after="60"/>
              <w:rPr>
                <w:rFonts w:ascii="Univers 57 Condensed" w:hAnsi="Univers 57 Condensed" w:cs="Arial"/>
                <w:i/>
                <w:sz w:val="22"/>
                <w:szCs w:val="16"/>
              </w:rPr>
            </w:pPr>
            <w:r w:rsidRPr="001F61F1">
              <w:rPr>
                <w:rFonts w:ascii="Univers 57 Condensed" w:hAnsi="Univers 57 Condensed" w:cs="Arial"/>
                <w:i/>
                <w:sz w:val="22"/>
                <w:szCs w:val="16"/>
              </w:rPr>
              <w:t>This presentation</w:t>
            </w:r>
            <w:r w:rsidR="000C6D1B" w:rsidRPr="001F61F1">
              <w:rPr>
                <w:rFonts w:ascii="Univers 57 Condensed" w:hAnsi="Univers 57 Condensed" w:cs="Arial"/>
                <w:i/>
                <w:sz w:val="22"/>
                <w:szCs w:val="16"/>
              </w:rPr>
              <w:t xml:space="preserve"> ends Day 1 by discussing the flexibility of the Cat IP system and the different type of transactions that can be managed by Cat IP to improve customer process efficiencies.</w:t>
            </w:r>
          </w:p>
        </w:tc>
        <w:tc>
          <w:tcPr>
            <w:tcW w:w="1755" w:type="dxa"/>
            <w:tcBorders>
              <w:top w:val="nil"/>
              <w:left w:val="nil"/>
              <w:right w:val="nil"/>
            </w:tcBorders>
            <w:shd w:val="clear" w:color="auto" w:fill="FFFFFF"/>
            <w:vAlign w:val="center"/>
          </w:tcPr>
          <w:p w:rsidR="000C6D1B" w:rsidRPr="001F61F1" w:rsidRDefault="000C6D1B" w:rsidP="000C6D1B">
            <w:pPr>
              <w:spacing w:before="60" w:after="60"/>
              <w:rPr>
                <w:rFonts w:ascii="Univers 57 Condensed" w:hAnsi="Univers 57 Condensed" w:cs="Arial"/>
                <w:sz w:val="22"/>
                <w:szCs w:val="18"/>
              </w:rPr>
            </w:pPr>
          </w:p>
        </w:tc>
      </w:tr>
      <w:tr w:rsidR="000C6D1B" w:rsidRPr="00E60311" w:rsidTr="001F61F1">
        <w:tc>
          <w:tcPr>
            <w:tcW w:w="2235" w:type="dxa"/>
            <w:tcBorders>
              <w:top w:val="single" w:sz="4" w:space="0" w:color="auto"/>
              <w:left w:val="nil"/>
              <w:right w:val="nil"/>
            </w:tcBorders>
            <w:shd w:val="clear" w:color="auto" w:fill="FFFFFF"/>
            <w:vAlign w:val="center"/>
          </w:tcPr>
          <w:p w:rsidR="000C6D1B" w:rsidRPr="001F61F1" w:rsidRDefault="000C6D1B" w:rsidP="000C6D1B">
            <w:pPr>
              <w:spacing w:before="60" w:after="60"/>
              <w:rPr>
                <w:rFonts w:ascii="Univers 57 Condensed" w:hAnsi="Univers 57 Condensed" w:cs="Arial"/>
                <w:sz w:val="22"/>
                <w:szCs w:val="18"/>
              </w:rPr>
            </w:pPr>
            <w:r>
              <w:rPr>
                <w:rFonts w:ascii="Univers 57 Condensed" w:hAnsi="Univers 57 Condensed" w:cs="Arial"/>
                <w:sz w:val="22"/>
                <w:szCs w:val="18"/>
              </w:rPr>
              <w:t>12:00 p.m</w:t>
            </w:r>
            <w:r w:rsidRPr="001F61F1">
              <w:rPr>
                <w:rFonts w:ascii="Univers 57 Condensed" w:hAnsi="Univers 57 Condensed" w:cs="Arial"/>
                <w:sz w:val="22"/>
                <w:szCs w:val="18"/>
              </w:rPr>
              <w:t xml:space="preserve">.  – </w:t>
            </w:r>
            <w:r>
              <w:rPr>
                <w:rFonts w:ascii="Univers 57 Condensed" w:hAnsi="Univers 57 Condensed" w:cs="Arial"/>
                <w:sz w:val="22"/>
                <w:szCs w:val="18"/>
              </w:rPr>
              <w:t>12:</w:t>
            </w:r>
            <w:r w:rsidRPr="001F61F1">
              <w:rPr>
                <w:rFonts w:ascii="Univers 57 Condensed" w:hAnsi="Univers 57 Condensed" w:cs="Arial"/>
                <w:sz w:val="22"/>
                <w:szCs w:val="18"/>
              </w:rPr>
              <w:t xml:space="preserve">30 </w:t>
            </w:r>
            <w:r>
              <w:rPr>
                <w:rFonts w:ascii="Univers 57 Condensed" w:hAnsi="Univers 57 Condensed" w:cs="Arial"/>
                <w:sz w:val="22"/>
                <w:szCs w:val="18"/>
              </w:rPr>
              <w:t>p</w:t>
            </w:r>
            <w:r w:rsidRPr="001F61F1">
              <w:rPr>
                <w:rFonts w:ascii="Univers 57 Condensed" w:hAnsi="Univers 57 Condensed" w:cs="Arial"/>
                <w:sz w:val="22"/>
                <w:szCs w:val="18"/>
              </w:rPr>
              <w:t>.m.</w:t>
            </w:r>
          </w:p>
        </w:tc>
        <w:tc>
          <w:tcPr>
            <w:tcW w:w="6378" w:type="dxa"/>
            <w:tcBorders>
              <w:top w:val="nil"/>
              <w:left w:val="nil"/>
              <w:bottom w:val="single" w:sz="4" w:space="0" w:color="auto"/>
              <w:right w:val="nil"/>
            </w:tcBorders>
            <w:shd w:val="clear" w:color="auto" w:fill="FFFFFF"/>
            <w:vAlign w:val="center"/>
          </w:tcPr>
          <w:p w:rsidR="000C6D1B" w:rsidRPr="001F61F1" w:rsidRDefault="000C6D1B" w:rsidP="000C6D1B">
            <w:pPr>
              <w:spacing w:before="60" w:after="60"/>
              <w:rPr>
                <w:rFonts w:ascii="Univers 57 Condensed" w:hAnsi="Univers 57 Condensed" w:cs="Arial"/>
                <w:b/>
                <w:sz w:val="22"/>
                <w:szCs w:val="18"/>
              </w:rPr>
            </w:pPr>
            <w:r w:rsidRPr="001F61F1">
              <w:rPr>
                <w:rFonts w:ascii="Univers 57 Condensed" w:hAnsi="Univers 57 Condensed" w:cs="Arial"/>
                <w:b/>
                <w:sz w:val="22"/>
                <w:szCs w:val="18"/>
              </w:rPr>
              <w:t>Parts Orders</w:t>
            </w:r>
          </w:p>
          <w:p w:rsidR="000C6D1B" w:rsidRPr="001F61F1" w:rsidRDefault="000C6D1B" w:rsidP="000C6D1B">
            <w:pPr>
              <w:spacing w:before="60" w:after="60"/>
              <w:rPr>
                <w:rFonts w:ascii="Univers 57 Condensed" w:hAnsi="Univers 57 Condensed" w:cs="Arial"/>
                <w:i/>
                <w:sz w:val="22"/>
                <w:szCs w:val="16"/>
              </w:rPr>
            </w:pPr>
            <w:r w:rsidRPr="001F61F1">
              <w:rPr>
                <w:rFonts w:ascii="Univers 57 Condensed" w:hAnsi="Univers 57 Condensed" w:cs="Arial"/>
                <w:i/>
                <w:sz w:val="22"/>
                <w:szCs w:val="16"/>
              </w:rPr>
              <w:t>The core of Cat IP –the steps by which a customer can order parts from their own ERP and the different types of order processes available to choose from.</w:t>
            </w:r>
          </w:p>
        </w:tc>
        <w:tc>
          <w:tcPr>
            <w:tcW w:w="1755" w:type="dxa"/>
            <w:tcBorders>
              <w:top w:val="nil"/>
              <w:left w:val="nil"/>
              <w:right w:val="nil"/>
            </w:tcBorders>
            <w:shd w:val="clear" w:color="auto" w:fill="FFFFFF"/>
            <w:vAlign w:val="center"/>
          </w:tcPr>
          <w:p w:rsidR="000C6D1B" w:rsidRPr="001F61F1" w:rsidRDefault="000C6D1B" w:rsidP="000C6D1B">
            <w:pPr>
              <w:spacing w:before="60" w:after="60"/>
              <w:rPr>
                <w:rFonts w:ascii="Univers 57 Condensed" w:hAnsi="Univers 57 Condensed" w:cs="Arial"/>
                <w:sz w:val="22"/>
                <w:szCs w:val="18"/>
              </w:rPr>
            </w:pPr>
          </w:p>
        </w:tc>
      </w:tr>
      <w:tr w:rsidR="00E437DD" w:rsidRPr="00E60311" w:rsidTr="001F61F1">
        <w:tc>
          <w:tcPr>
            <w:tcW w:w="2235" w:type="dxa"/>
            <w:tcBorders>
              <w:top w:val="single" w:sz="4" w:space="0" w:color="auto"/>
              <w:left w:val="nil"/>
              <w:right w:val="nil"/>
            </w:tcBorders>
            <w:shd w:val="clear" w:color="auto" w:fill="FFFFFF"/>
            <w:vAlign w:val="center"/>
          </w:tcPr>
          <w:p w:rsidR="00E437DD" w:rsidRPr="001F61F1" w:rsidRDefault="00E437DD" w:rsidP="00E437DD">
            <w:pPr>
              <w:spacing w:before="60" w:after="60"/>
              <w:rPr>
                <w:rFonts w:ascii="Univers 57 Condensed" w:hAnsi="Univers 57 Condensed" w:cs="Arial"/>
                <w:sz w:val="22"/>
                <w:szCs w:val="18"/>
              </w:rPr>
            </w:pPr>
            <w:r w:rsidRPr="001F61F1">
              <w:rPr>
                <w:rFonts w:ascii="Univers 57 Condensed" w:hAnsi="Univers 57 Condensed" w:cs="Arial"/>
                <w:sz w:val="22"/>
                <w:szCs w:val="18"/>
              </w:rPr>
              <w:t>12:30 p.m. – 1:30 p.m.</w:t>
            </w:r>
          </w:p>
        </w:tc>
        <w:tc>
          <w:tcPr>
            <w:tcW w:w="6378" w:type="dxa"/>
            <w:tcBorders>
              <w:top w:val="nil"/>
              <w:left w:val="nil"/>
              <w:bottom w:val="single" w:sz="4" w:space="0" w:color="auto"/>
              <w:right w:val="nil"/>
            </w:tcBorders>
            <w:shd w:val="clear" w:color="auto" w:fill="FFFFFF"/>
            <w:vAlign w:val="center"/>
          </w:tcPr>
          <w:p w:rsidR="00E437DD" w:rsidRPr="001F61F1" w:rsidRDefault="00E437DD" w:rsidP="00E437DD">
            <w:pPr>
              <w:spacing w:before="60" w:after="60"/>
              <w:rPr>
                <w:rFonts w:ascii="Univers 57 Condensed" w:hAnsi="Univers 57 Condensed" w:cs="Arial"/>
                <w:i/>
                <w:sz w:val="22"/>
                <w:szCs w:val="16"/>
                <w:highlight w:val="yellow"/>
              </w:rPr>
            </w:pPr>
            <w:r w:rsidRPr="001F61F1">
              <w:rPr>
                <w:rFonts w:ascii="Univers 57 Condensed" w:hAnsi="Univers 57 Condensed" w:cs="Arial"/>
                <w:sz w:val="22"/>
                <w:szCs w:val="18"/>
              </w:rPr>
              <w:t>Lunch</w:t>
            </w:r>
          </w:p>
        </w:tc>
        <w:tc>
          <w:tcPr>
            <w:tcW w:w="1755" w:type="dxa"/>
            <w:tcBorders>
              <w:top w:val="nil"/>
              <w:left w:val="nil"/>
              <w:right w:val="nil"/>
            </w:tcBorders>
            <w:shd w:val="clear" w:color="auto" w:fill="FFFFFF"/>
            <w:vAlign w:val="center"/>
          </w:tcPr>
          <w:p w:rsidR="00E437DD" w:rsidRPr="001F61F1" w:rsidRDefault="00E437DD" w:rsidP="00E437DD">
            <w:pPr>
              <w:spacing w:before="60" w:after="60"/>
              <w:rPr>
                <w:rFonts w:ascii="Univers 57 Condensed" w:hAnsi="Univers 57 Condensed" w:cs="Arial"/>
                <w:sz w:val="22"/>
                <w:szCs w:val="18"/>
              </w:rPr>
            </w:pPr>
          </w:p>
        </w:tc>
      </w:tr>
      <w:tr w:rsidR="00E437DD" w:rsidRPr="00E60311" w:rsidTr="001F61F1">
        <w:tc>
          <w:tcPr>
            <w:tcW w:w="2235" w:type="dxa"/>
            <w:tcBorders>
              <w:top w:val="single" w:sz="4" w:space="0" w:color="auto"/>
              <w:left w:val="nil"/>
              <w:right w:val="nil"/>
            </w:tcBorders>
            <w:shd w:val="clear" w:color="auto" w:fill="FFFFFF"/>
            <w:vAlign w:val="center"/>
          </w:tcPr>
          <w:p w:rsidR="00E437DD" w:rsidRPr="001F61F1" w:rsidRDefault="00E437DD" w:rsidP="00E437DD">
            <w:pPr>
              <w:spacing w:before="60" w:after="60"/>
              <w:rPr>
                <w:rFonts w:ascii="Univers 57 Condensed" w:hAnsi="Univers 57 Condensed" w:cs="Arial"/>
                <w:sz w:val="22"/>
                <w:szCs w:val="18"/>
              </w:rPr>
            </w:pPr>
            <w:r w:rsidRPr="001F61F1">
              <w:rPr>
                <w:rFonts w:ascii="Univers 57 Condensed" w:hAnsi="Univers 57 Condensed" w:cs="Arial"/>
                <w:sz w:val="22"/>
                <w:szCs w:val="18"/>
              </w:rPr>
              <w:t>1</w:t>
            </w:r>
            <w:r>
              <w:rPr>
                <w:rFonts w:ascii="Univers 57 Condensed" w:hAnsi="Univers 57 Condensed" w:cs="Arial"/>
                <w:sz w:val="22"/>
                <w:szCs w:val="18"/>
              </w:rPr>
              <w:t>:30</w:t>
            </w:r>
            <w:r w:rsidRPr="001F61F1">
              <w:rPr>
                <w:rFonts w:ascii="Univers 57 Condensed" w:hAnsi="Univers 57 Condensed" w:cs="Arial"/>
                <w:sz w:val="22"/>
                <w:szCs w:val="18"/>
              </w:rPr>
              <w:t xml:space="preserve">  </w:t>
            </w:r>
            <w:r>
              <w:rPr>
                <w:rFonts w:ascii="Univers 57 Condensed" w:hAnsi="Univers 57 Condensed" w:cs="Arial"/>
                <w:sz w:val="22"/>
                <w:szCs w:val="18"/>
              </w:rPr>
              <w:t>p</w:t>
            </w:r>
            <w:r w:rsidRPr="001F61F1">
              <w:rPr>
                <w:rFonts w:ascii="Univers 57 Condensed" w:hAnsi="Univers 57 Condensed" w:cs="Arial"/>
                <w:sz w:val="22"/>
                <w:szCs w:val="18"/>
              </w:rPr>
              <w:t xml:space="preserve">.m. – </w:t>
            </w:r>
            <w:r>
              <w:rPr>
                <w:rFonts w:ascii="Univers 57 Condensed" w:hAnsi="Univers 57 Condensed" w:cs="Arial"/>
                <w:sz w:val="22"/>
                <w:szCs w:val="18"/>
              </w:rPr>
              <w:t>2</w:t>
            </w:r>
            <w:r w:rsidRPr="001F61F1">
              <w:rPr>
                <w:rFonts w:ascii="Univers 57 Condensed" w:hAnsi="Univers 57 Condensed" w:cs="Arial"/>
                <w:sz w:val="22"/>
                <w:szCs w:val="18"/>
              </w:rPr>
              <w:t>:</w:t>
            </w:r>
            <w:r>
              <w:rPr>
                <w:rFonts w:ascii="Univers 57 Condensed" w:hAnsi="Univers 57 Condensed" w:cs="Arial"/>
                <w:sz w:val="22"/>
                <w:szCs w:val="18"/>
              </w:rPr>
              <w:t>0</w:t>
            </w:r>
            <w:r w:rsidRPr="001F61F1">
              <w:rPr>
                <w:rFonts w:ascii="Univers 57 Condensed" w:hAnsi="Univers 57 Condensed" w:cs="Arial"/>
                <w:sz w:val="22"/>
                <w:szCs w:val="18"/>
              </w:rPr>
              <w:t xml:space="preserve">0 </w:t>
            </w:r>
            <w:r>
              <w:rPr>
                <w:rFonts w:ascii="Univers 57 Condensed" w:hAnsi="Univers 57 Condensed" w:cs="Arial"/>
                <w:sz w:val="22"/>
                <w:szCs w:val="18"/>
              </w:rPr>
              <w:t>p</w:t>
            </w:r>
            <w:r w:rsidRPr="001F61F1">
              <w:rPr>
                <w:rFonts w:ascii="Univers 57 Condensed" w:hAnsi="Univers 57 Condensed" w:cs="Arial"/>
                <w:sz w:val="22"/>
                <w:szCs w:val="18"/>
              </w:rPr>
              <w:t>.m</w:t>
            </w:r>
          </w:p>
        </w:tc>
        <w:tc>
          <w:tcPr>
            <w:tcW w:w="6378" w:type="dxa"/>
            <w:tcBorders>
              <w:top w:val="nil"/>
              <w:left w:val="nil"/>
              <w:bottom w:val="single" w:sz="4" w:space="0" w:color="auto"/>
              <w:right w:val="nil"/>
            </w:tcBorders>
            <w:shd w:val="clear" w:color="auto" w:fill="FFFFFF"/>
            <w:vAlign w:val="center"/>
          </w:tcPr>
          <w:p w:rsidR="00E437DD" w:rsidRPr="001F61F1" w:rsidRDefault="00E437DD" w:rsidP="00E437DD">
            <w:pPr>
              <w:spacing w:before="60" w:after="60"/>
              <w:rPr>
                <w:rFonts w:ascii="Univers 57 Condensed" w:hAnsi="Univers 57 Condensed" w:cs="Arial"/>
                <w:b/>
                <w:sz w:val="22"/>
                <w:szCs w:val="18"/>
              </w:rPr>
            </w:pPr>
            <w:r w:rsidRPr="001F61F1">
              <w:rPr>
                <w:rFonts w:ascii="Univers 57 Condensed" w:hAnsi="Univers 57 Condensed" w:cs="Arial"/>
                <w:b/>
                <w:sz w:val="22"/>
                <w:szCs w:val="18"/>
              </w:rPr>
              <w:t>Parts Invoices</w:t>
            </w:r>
          </w:p>
          <w:p w:rsidR="00E437DD" w:rsidRPr="001F61F1" w:rsidRDefault="00E437DD" w:rsidP="00E437DD">
            <w:pPr>
              <w:spacing w:before="60" w:after="60"/>
              <w:rPr>
                <w:rFonts w:ascii="Univers 57 Condensed" w:hAnsi="Univers 57 Condensed" w:cs="Arial"/>
                <w:i/>
                <w:sz w:val="22"/>
                <w:szCs w:val="16"/>
              </w:rPr>
            </w:pPr>
            <w:r w:rsidRPr="001F61F1">
              <w:rPr>
                <w:rFonts w:ascii="Univers 57 Condensed" w:hAnsi="Univers 57 Condensed" w:cs="Arial"/>
                <w:i/>
                <w:sz w:val="22"/>
                <w:szCs w:val="16"/>
              </w:rPr>
              <w:t>This presentation discusses the communications from Cat IP back into the customers systems regarding standard and credit invoice protocols.</w:t>
            </w:r>
          </w:p>
        </w:tc>
        <w:tc>
          <w:tcPr>
            <w:tcW w:w="1755" w:type="dxa"/>
            <w:tcBorders>
              <w:top w:val="nil"/>
              <w:left w:val="nil"/>
              <w:right w:val="nil"/>
            </w:tcBorders>
            <w:shd w:val="clear" w:color="auto" w:fill="FFFFFF"/>
            <w:vAlign w:val="center"/>
          </w:tcPr>
          <w:p w:rsidR="00E437DD" w:rsidRPr="001F61F1" w:rsidRDefault="00E437DD" w:rsidP="00E437DD">
            <w:pPr>
              <w:spacing w:before="60" w:after="60"/>
              <w:rPr>
                <w:rFonts w:ascii="Univers 57 Condensed" w:hAnsi="Univers 57 Condensed" w:cs="Arial"/>
                <w:sz w:val="22"/>
                <w:szCs w:val="18"/>
              </w:rPr>
            </w:pPr>
          </w:p>
        </w:tc>
      </w:tr>
      <w:tr w:rsidR="00E437DD" w:rsidRPr="00E60311" w:rsidTr="001F61F1">
        <w:tc>
          <w:tcPr>
            <w:tcW w:w="2235" w:type="dxa"/>
            <w:tcBorders>
              <w:top w:val="single" w:sz="4" w:space="0" w:color="auto"/>
              <w:left w:val="nil"/>
              <w:right w:val="nil"/>
            </w:tcBorders>
            <w:shd w:val="clear" w:color="auto" w:fill="FFFFFF"/>
            <w:vAlign w:val="center"/>
          </w:tcPr>
          <w:p w:rsidR="00E437DD" w:rsidRPr="001F61F1" w:rsidRDefault="00E437DD" w:rsidP="00E437DD">
            <w:pPr>
              <w:spacing w:before="60" w:after="60"/>
              <w:rPr>
                <w:rFonts w:ascii="Univers 57 Condensed" w:hAnsi="Univers 57 Condensed" w:cs="Arial"/>
                <w:sz w:val="22"/>
                <w:szCs w:val="18"/>
              </w:rPr>
            </w:pPr>
            <w:r>
              <w:rPr>
                <w:rFonts w:ascii="Univers 57 Condensed" w:hAnsi="Univers 57 Condensed" w:cs="Arial"/>
                <w:sz w:val="22"/>
                <w:szCs w:val="18"/>
              </w:rPr>
              <w:t>2</w:t>
            </w:r>
            <w:r w:rsidRPr="001F61F1">
              <w:rPr>
                <w:rFonts w:ascii="Univers 57 Condensed" w:hAnsi="Univers 57 Condensed" w:cs="Arial"/>
                <w:sz w:val="22"/>
                <w:szCs w:val="18"/>
              </w:rPr>
              <w:t>:</w:t>
            </w:r>
            <w:r>
              <w:rPr>
                <w:rFonts w:ascii="Univers 57 Condensed" w:hAnsi="Univers 57 Condensed" w:cs="Arial"/>
                <w:sz w:val="22"/>
                <w:szCs w:val="18"/>
              </w:rPr>
              <w:t>0</w:t>
            </w:r>
            <w:r w:rsidRPr="001F61F1">
              <w:rPr>
                <w:rFonts w:ascii="Univers 57 Condensed" w:hAnsi="Univers 57 Condensed" w:cs="Arial"/>
                <w:sz w:val="22"/>
                <w:szCs w:val="18"/>
              </w:rPr>
              <w:t xml:space="preserve">0 </w:t>
            </w:r>
            <w:r>
              <w:rPr>
                <w:rFonts w:ascii="Univers 57 Condensed" w:hAnsi="Univers 57 Condensed" w:cs="Arial"/>
                <w:sz w:val="22"/>
                <w:szCs w:val="18"/>
              </w:rPr>
              <w:t>p</w:t>
            </w:r>
            <w:r w:rsidRPr="001F61F1">
              <w:rPr>
                <w:rFonts w:ascii="Univers 57 Condensed" w:hAnsi="Univers 57 Condensed" w:cs="Arial"/>
                <w:sz w:val="22"/>
                <w:szCs w:val="18"/>
              </w:rPr>
              <w:t xml:space="preserve">.m..  –  </w:t>
            </w:r>
            <w:r>
              <w:rPr>
                <w:rFonts w:ascii="Univers 57 Condensed" w:hAnsi="Univers 57 Condensed" w:cs="Arial"/>
                <w:sz w:val="22"/>
                <w:szCs w:val="18"/>
              </w:rPr>
              <w:t>2:30</w:t>
            </w:r>
            <w:r w:rsidRPr="001F61F1">
              <w:rPr>
                <w:rFonts w:ascii="Univers 57 Condensed" w:hAnsi="Univers 57 Condensed" w:cs="Arial"/>
                <w:sz w:val="22"/>
                <w:szCs w:val="18"/>
              </w:rPr>
              <w:t xml:space="preserve"> </w:t>
            </w:r>
            <w:r>
              <w:rPr>
                <w:rFonts w:ascii="Univers 57 Condensed" w:hAnsi="Univers 57 Condensed" w:cs="Arial"/>
                <w:sz w:val="22"/>
                <w:szCs w:val="18"/>
              </w:rPr>
              <w:t>p</w:t>
            </w:r>
            <w:r w:rsidRPr="001F61F1">
              <w:rPr>
                <w:rFonts w:ascii="Univers 57 Condensed" w:hAnsi="Univers 57 Condensed" w:cs="Arial"/>
                <w:sz w:val="22"/>
                <w:szCs w:val="18"/>
              </w:rPr>
              <w:t>.m.</w:t>
            </w:r>
          </w:p>
        </w:tc>
        <w:tc>
          <w:tcPr>
            <w:tcW w:w="6378" w:type="dxa"/>
            <w:tcBorders>
              <w:top w:val="nil"/>
              <w:left w:val="nil"/>
              <w:bottom w:val="single" w:sz="4" w:space="0" w:color="auto"/>
              <w:right w:val="nil"/>
            </w:tcBorders>
            <w:shd w:val="clear" w:color="auto" w:fill="FFFFFF"/>
            <w:vAlign w:val="center"/>
          </w:tcPr>
          <w:p w:rsidR="00E437DD" w:rsidRPr="001F61F1" w:rsidRDefault="00E437DD" w:rsidP="00E437DD">
            <w:pPr>
              <w:spacing w:before="60" w:after="60"/>
              <w:rPr>
                <w:rFonts w:ascii="Univers 57 Condensed" w:hAnsi="Univers 57 Condensed" w:cs="Arial"/>
                <w:b/>
                <w:sz w:val="22"/>
                <w:szCs w:val="18"/>
              </w:rPr>
            </w:pPr>
            <w:r w:rsidRPr="001F61F1">
              <w:rPr>
                <w:rFonts w:ascii="Univers 57 Condensed" w:hAnsi="Univers 57 Condensed" w:cs="Arial"/>
                <w:b/>
                <w:sz w:val="22"/>
                <w:szCs w:val="18"/>
              </w:rPr>
              <w:t>Service Pro Formas</w:t>
            </w:r>
          </w:p>
          <w:p w:rsidR="00E437DD" w:rsidRPr="001F61F1" w:rsidRDefault="00E437DD" w:rsidP="00E437DD">
            <w:pPr>
              <w:spacing w:before="60" w:after="60"/>
              <w:rPr>
                <w:rFonts w:ascii="Univers 57 Condensed" w:hAnsi="Univers 57 Condensed" w:cs="Arial"/>
                <w:i/>
                <w:sz w:val="22"/>
                <w:szCs w:val="16"/>
                <w:lang w:val="en-AU"/>
              </w:rPr>
            </w:pPr>
            <w:r w:rsidRPr="001F61F1">
              <w:rPr>
                <w:rFonts w:ascii="Univers 57 Condensed" w:hAnsi="Univers 57 Condensed" w:cs="Arial"/>
                <w:i/>
                <w:sz w:val="22"/>
                <w:szCs w:val="16"/>
              </w:rPr>
              <w:t>Document created from processing an open work order through the pricing programs without invoicing the work order.</w:t>
            </w:r>
          </w:p>
        </w:tc>
        <w:tc>
          <w:tcPr>
            <w:tcW w:w="1755" w:type="dxa"/>
            <w:tcBorders>
              <w:top w:val="nil"/>
              <w:left w:val="nil"/>
              <w:right w:val="nil"/>
            </w:tcBorders>
            <w:shd w:val="clear" w:color="auto" w:fill="FFFFFF"/>
            <w:vAlign w:val="center"/>
          </w:tcPr>
          <w:p w:rsidR="00E437DD" w:rsidRPr="001F61F1" w:rsidRDefault="00E437DD" w:rsidP="00E437DD">
            <w:pPr>
              <w:spacing w:before="60" w:after="60"/>
              <w:rPr>
                <w:rFonts w:ascii="Univers 57 Condensed" w:hAnsi="Univers 57 Condensed" w:cs="Arial"/>
                <w:sz w:val="22"/>
                <w:szCs w:val="18"/>
              </w:rPr>
            </w:pPr>
          </w:p>
        </w:tc>
      </w:tr>
      <w:tr w:rsidR="00E437DD" w:rsidRPr="00E60311" w:rsidTr="001F61F1">
        <w:tc>
          <w:tcPr>
            <w:tcW w:w="2235" w:type="dxa"/>
            <w:tcBorders>
              <w:top w:val="single" w:sz="4" w:space="0" w:color="auto"/>
              <w:left w:val="nil"/>
              <w:right w:val="nil"/>
            </w:tcBorders>
            <w:shd w:val="clear" w:color="auto" w:fill="FFFFFF"/>
            <w:vAlign w:val="center"/>
          </w:tcPr>
          <w:p w:rsidR="00E437DD" w:rsidRPr="001F61F1" w:rsidRDefault="00E437DD" w:rsidP="00E437DD">
            <w:pPr>
              <w:spacing w:before="60" w:after="60"/>
              <w:rPr>
                <w:rFonts w:ascii="Univers 57 Condensed" w:hAnsi="Univers 57 Condensed" w:cs="Arial"/>
                <w:sz w:val="22"/>
                <w:szCs w:val="18"/>
              </w:rPr>
            </w:pPr>
            <w:r>
              <w:rPr>
                <w:rFonts w:ascii="Univers 57 Condensed" w:hAnsi="Univers 57 Condensed" w:cs="Arial"/>
                <w:sz w:val="22"/>
                <w:szCs w:val="18"/>
              </w:rPr>
              <w:t>2:30</w:t>
            </w:r>
            <w:r w:rsidRPr="001F61F1">
              <w:rPr>
                <w:rFonts w:ascii="Univers 57 Condensed" w:hAnsi="Univers 57 Condensed" w:cs="Arial"/>
                <w:sz w:val="22"/>
                <w:szCs w:val="18"/>
              </w:rPr>
              <w:t xml:space="preserve"> </w:t>
            </w:r>
            <w:r>
              <w:rPr>
                <w:rFonts w:ascii="Univers 57 Condensed" w:hAnsi="Univers 57 Condensed" w:cs="Arial"/>
                <w:sz w:val="22"/>
                <w:szCs w:val="18"/>
              </w:rPr>
              <w:t>p</w:t>
            </w:r>
            <w:r w:rsidRPr="001F61F1">
              <w:rPr>
                <w:rFonts w:ascii="Univers 57 Condensed" w:hAnsi="Univers 57 Condensed" w:cs="Arial"/>
                <w:sz w:val="22"/>
                <w:szCs w:val="18"/>
              </w:rPr>
              <w:t xml:space="preserve">.m.  –  </w:t>
            </w:r>
            <w:r>
              <w:rPr>
                <w:rFonts w:ascii="Univers 57 Condensed" w:hAnsi="Univers 57 Condensed" w:cs="Arial"/>
                <w:sz w:val="22"/>
                <w:szCs w:val="18"/>
              </w:rPr>
              <w:t>3:00</w:t>
            </w:r>
            <w:r w:rsidRPr="001F61F1">
              <w:rPr>
                <w:rFonts w:ascii="Univers 57 Condensed" w:hAnsi="Univers 57 Condensed" w:cs="Arial"/>
                <w:sz w:val="22"/>
                <w:szCs w:val="18"/>
              </w:rPr>
              <w:t xml:space="preserve"> </w:t>
            </w:r>
            <w:r>
              <w:rPr>
                <w:rFonts w:ascii="Univers 57 Condensed" w:hAnsi="Univers 57 Condensed" w:cs="Arial"/>
                <w:sz w:val="22"/>
                <w:szCs w:val="18"/>
              </w:rPr>
              <w:t>p</w:t>
            </w:r>
            <w:r w:rsidRPr="001F61F1">
              <w:rPr>
                <w:rFonts w:ascii="Univers 57 Condensed" w:hAnsi="Univers 57 Condensed" w:cs="Arial"/>
                <w:sz w:val="22"/>
                <w:szCs w:val="18"/>
              </w:rPr>
              <w:t>.m.</w:t>
            </w:r>
          </w:p>
        </w:tc>
        <w:tc>
          <w:tcPr>
            <w:tcW w:w="6378" w:type="dxa"/>
            <w:tcBorders>
              <w:top w:val="nil"/>
              <w:left w:val="nil"/>
              <w:bottom w:val="single" w:sz="4" w:space="0" w:color="auto"/>
              <w:right w:val="nil"/>
            </w:tcBorders>
            <w:shd w:val="clear" w:color="auto" w:fill="FFFFFF"/>
            <w:vAlign w:val="center"/>
          </w:tcPr>
          <w:p w:rsidR="00E437DD" w:rsidRPr="001F61F1" w:rsidRDefault="00E437DD" w:rsidP="00E437DD">
            <w:pPr>
              <w:spacing w:before="60" w:after="60"/>
              <w:rPr>
                <w:rFonts w:ascii="Univers 57 Condensed" w:hAnsi="Univers 57 Condensed" w:cs="Arial"/>
                <w:b/>
                <w:sz w:val="22"/>
                <w:szCs w:val="18"/>
              </w:rPr>
            </w:pPr>
            <w:r w:rsidRPr="001F61F1">
              <w:rPr>
                <w:rFonts w:ascii="Univers 57 Condensed" w:hAnsi="Univers 57 Condensed" w:cs="Arial"/>
                <w:b/>
                <w:sz w:val="22"/>
                <w:szCs w:val="18"/>
              </w:rPr>
              <w:t>Service Orders</w:t>
            </w:r>
            <w:r>
              <w:rPr>
                <w:rFonts w:ascii="Univers 57 Condensed" w:hAnsi="Univers 57 Condensed" w:cs="Arial"/>
                <w:b/>
                <w:sz w:val="22"/>
                <w:szCs w:val="18"/>
              </w:rPr>
              <w:t xml:space="preserve"> &amp; Invoices</w:t>
            </w:r>
          </w:p>
          <w:p w:rsidR="00E437DD" w:rsidRPr="001F61F1" w:rsidRDefault="00E437DD" w:rsidP="00E437DD">
            <w:pPr>
              <w:spacing w:before="60" w:after="60"/>
              <w:rPr>
                <w:rFonts w:ascii="Univers 57 Condensed" w:hAnsi="Univers 57 Condensed" w:cs="Arial"/>
                <w:i/>
                <w:sz w:val="22"/>
                <w:szCs w:val="16"/>
                <w:lang w:val="en-AU"/>
              </w:rPr>
            </w:pPr>
            <w:r w:rsidRPr="001F61F1">
              <w:rPr>
                <w:rFonts w:ascii="Univers 57 Condensed" w:hAnsi="Univers 57 Condensed" w:cs="Arial"/>
                <w:i/>
                <w:sz w:val="22"/>
                <w:szCs w:val="16"/>
              </w:rPr>
              <w:t>This presentation delves in to the capability of Cat IP for receiving service orders</w:t>
            </w:r>
            <w:r>
              <w:rPr>
                <w:rFonts w:ascii="Univers 57 Condensed" w:hAnsi="Univers 57 Condensed" w:cs="Arial"/>
                <w:i/>
                <w:sz w:val="22"/>
                <w:szCs w:val="16"/>
              </w:rPr>
              <w:t xml:space="preserve"> (a </w:t>
            </w:r>
            <w:r w:rsidRPr="001F61F1">
              <w:rPr>
                <w:rFonts w:ascii="Univers 57 Condensed" w:hAnsi="Univers 57 Condensed" w:cs="Arial"/>
                <w:i/>
                <w:sz w:val="22"/>
                <w:szCs w:val="16"/>
              </w:rPr>
              <w:t>list of parts</w:t>
            </w:r>
            <w:r>
              <w:rPr>
                <w:rFonts w:ascii="Univers 57 Condensed" w:hAnsi="Univers 57 Condensed" w:cs="Arial"/>
                <w:i/>
                <w:sz w:val="22"/>
                <w:szCs w:val="16"/>
              </w:rPr>
              <w:t xml:space="preserve"> &amp;</w:t>
            </w:r>
            <w:r w:rsidRPr="001F61F1">
              <w:rPr>
                <w:rFonts w:ascii="Univers 57 Condensed" w:hAnsi="Univers 57 Condensed" w:cs="Arial"/>
                <w:i/>
                <w:sz w:val="22"/>
                <w:szCs w:val="16"/>
              </w:rPr>
              <w:t xml:space="preserve"> services</w:t>
            </w:r>
            <w:r>
              <w:rPr>
                <w:rFonts w:ascii="Univers 57 Condensed" w:hAnsi="Univers 57 Condensed" w:cs="Arial"/>
                <w:i/>
                <w:sz w:val="22"/>
                <w:szCs w:val="16"/>
              </w:rPr>
              <w:t xml:space="preserve">) </w:t>
            </w:r>
            <w:r>
              <w:rPr>
                <w:rFonts w:ascii="Univers 57 Condensed" w:hAnsi="Univers 57 Condensed" w:cs="Arial"/>
                <w:i/>
                <w:sz w:val="22"/>
                <w:szCs w:val="16"/>
                <w:lang w:val="en-AU"/>
              </w:rPr>
              <w:t xml:space="preserve">and </w:t>
            </w:r>
            <w:r w:rsidRPr="001F61F1">
              <w:rPr>
                <w:rFonts w:ascii="Univers 57 Condensed" w:hAnsi="Univers 57 Condensed" w:cs="Arial"/>
                <w:i/>
                <w:sz w:val="22"/>
                <w:szCs w:val="16"/>
              </w:rPr>
              <w:t xml:space="preserve">service invoices </w:t>
            </w:r>
            <w:r>
              <w:rPr>
                <w:rFonts w:ascii="Univers 57 Condensed" w:hAnsi="Univers 57 Condensed" w:cs="Arial"/>
                <w:i/>
                <w:sz w:val="22"/>
                <w:szCs w:val="16"/>
              </w:rPr>
              <w:t>(</w:t>
            </w:r>
            <w:r w:rsidRPr="001F61F1">
              <w:rPr>
                <w:rFonts w:ascii="Univers 57 Condensed" w:hAnsi="Univers 57 Condensed" w:cs="Arial"/>
                <w:i/>
                <w:sz w:val="22"/>
                <w:szCs w:val="16"/>
              </w:rPr>
              <w:t>labo</w:t>
            </w:r>
            <w:r>
              <w:rPr>
                <w:rFonts w:ascii="Univers 57 Condensed" w:hAnsi="Univers 57 Condensed" w:cs="Arial"/>
                <w:i/>
                <w:sz w:val="22"/>
                <w:szCs w:val="16"/>
              </w:rPr>
              <w:t>u</w:t>
            </w:r>
            <w:r w:rsidRPr="001F61F1">
              <w:rPr>
                <w:rFonts w:ascii="Univers 57 Condensed" w:hAnsi="Univers 57 Condensed" w:cs="Arial"/>
                <w:i/>
                <w:sz w:val="22"/>
                <w:szCs w:val="16"/>
              </w:rPr>
              <w:t>r charges, miscellaneous charges, part charge</w:t>
            </w:r>
            <w:r>
              <w:rPr>
                <w:rFonts w:ascii="Univers 57 Condensed" w:hAnsi="Univers 57 Condensed" w:cs="Arial"/>
                <w:i/>
                <w:sz w:val="22"/>
                <w:szCs w:val="16"/>
              </w:rPr>
              <w:t>)</w:t>
            </w:r>
          </w:p>
        </w:tc>
        <w:tc>
          <w:tcPr>
            <w:tcW w:w="1755" w:type="dxa"/>
            <w:tcBorders>
              <w:top w:val="nil"/>
              <w:left w:val="nil"/>
              <w:right w:val="nil"/>
            </w:tcBorders>
            <w:shd w:val="clear" w:color="auto" w:fill="FFFFFF"/>
            <w:vAlign w:val="center"/>
          </w:tcPr>
          <w:p w:rsidR="00E437DD" w:rsidRPr="001F61F1" w:rsidRDefault="00E437DD" w:rsidP="00E437DD">
            <w:pPr>
              <w:spacing w:before="60" w:after="60"/>
              <w:rPr>
                <w:rFonts w:ascii="Univers 57 Condensed" w:hAnsi="Univers 57 Condensed" w:cs="Arial"/>
                <w:sz w:val="22"/>
                <w:szCs w:val="18"/>
              </w:rPr>
            </w:pPr>
          </w:p>
        </w:tc>
      </w:tr>
      <w:tr w:rsidR="00E437DD" w:rsidRPr="00E60311" w:rsidTr="001F61F1">
        <w:tc>
          <w:tcPr>
            <w:tcW w:w="2235" w:type="dxa"/>
            <w:tcBorders>
              <w:top w:val="single" w:sz="4" w:space="0" w:color="auto"/>
              <w:left w:val="nil"/>
              <w:bottom w:val="single" w:sz="4" w:space="0" w:color="auto"/>
              <w:right w:val="nil"/>
            </w:tcBorders>
            <w:shd w:val="clear" w:color="auto" w:fill="FFFFFF"/>
            <w:vAlign w:val="center"/>
          </w:tcPr>
          <w:p w:rsidR="00E437DD" w:rsidRPr="001F61F1" w:rsidRDefault="00E437DD" w:rsidP="00E437DD">
            <w:pPr>
              <w:spacing w:before="60" w:after="60"/>
              <w:rPr>
                <w:rFonts w:ascii="Univers 57 Condensed" w:hAnsi="Univers 57 Condensed" w:cs="Arial"/>
                <w:sz w:val="22"/>
                <w:szCs w:val="18"/>
              </w:rPr>
            </w:pPr>
            <w:r>
              <w:rPr>
                <w:rFonts w:ascii="Univers 57 Condensed" w:hAnsi="Univers 57 Condensed" w:cs="Arial"/>
                <w:sz w:val="22"/>
                <w:szCs w:val="18"/>
              </w:rPr>
              <w:t>3:00</w:t>
            </w:r>
            <w:r w:rsidRPr="001F61F1">
              <w:rPr>
                <w:rFonts w:ascii="Univers 57 Condensed" w:hAnsi="Univers 57 Condensed" w:cs="Arial"/>
                <w:sz w:val="22"/>
                <w:szCs w:val="18"/>
              </w:rPr>
              <w:t xml:space="preserve"> </w:t>
            </w:r>
            <w:r>
              <w:rPr>
                <w:rFonts w:ascii="Univers 57 Condensed" w:hAnsi="Univers 57 Condensed" w:cs="Arial"/>
                <w:sz w:val="22"/>
                <w:szCs w:val="18"/>
              </w:rPr>
              <w:t>p</w:t>
            </w:r>
            <w:r w:rsidRPr="001F61F1">
              <w:rPr>
                <w:rFonts w:ascii="Univers 57 Condensed" w:hAnsi="Univers 57 Condensed" w:cs="Arial"/>
                <w:sz w:val="22"/>
                <w:szCs w:val="18"/>
              </w:rPr>
              <w:t xml:space="preserve">.m.–  </w:t>
            </w:r>
            <w:r w:rsidR="00122A77">
              <w:rPr>
                <w:rFonts w:ascii="Univers 57 Condensed" w:hAnsi="Univers 57 Condensed" w:cs="Arial"/>
                <w:sz w:val="22"/>
                <w:szCs w:val="18"/>
              </w:rPr>
              <w:t>4</w:t>
            </w:r>
            <w:r>
              <w:rPr>
                <w:rFonts w:ascii="Univers 57 Condensed" w:hAnsi="Univers 57 Condensed" w:cs="Arial"/>
                <w:sz w:val="22"/>
                <w:szCs w:val="18"/>
              </w:rPr>
              <w:t>:</w:t>
            </w:r>
            <w:r w:rsidR="00122A77">
              <w:rPr>
                <w:rFonts w:ascii="Univers 57 Condensed" w:hAnsi="Univers 57 Condensed" w:cs="Arial"/>
                <w:sz w:val="22"/>
                <w:szCs w:val="18"/>
              </w:rPr>
              <w:t>3</w:t>
            </w:r>
            <w:r>
              <w:rPr>
                <w:rFonts w:ascii="Univers 57 Condensed" w:hAnsi="Univers 57 Condensed" w:cs="Arial"/>
                <w:sz w:val="22"/>
                <w:szCs w:val="18"/>
              </w:rPr>
              <w:t>0</w:t>
            </w:r>
            <w:r w:rsidRPr="001F61F1">
              <w:rPr>
                <w:rFonts w:ascii="Univers 57 Condensed" w:hAnsi="Univers 57 Condensed" w:cs="Arial"/>
                <w:sz w:val="22"/>
                <w:szCs w:val="18"/>
              </w:rPr>
              <w:t xml:space="preserve"> </w:t>
            </w:r>
            <w:r>
              <w:rPr>
                <w:rFonts w:ascii="Univers 57 Condensed" w:hAnsi="Univers 57 Condensed" w:cs="Arial"/>
                <w:sz w:val="22"/>
                <w:szCs w:val="18"/>
              </w:rPr>
              <w:t>p</w:t>
            </w:r>
            <w:r w:rsidRPr="001F61F1">
              <w:rPr>
                <w:rFonts w:ascii="Univers 57 Condensed" w:hAnsi="Univers 57 Condensed" w:cs="Arial"/>
                <w:sz w:val="22"/>
                <w:szCs w:val="18"/>
              </w:rPr>
              <w:t>.m.</w:t>
            </w:r>
          </w:p>
        </w:tc>
        <w:tc>
          <w:tcPr>
            <w:tcW w:w="6378" w:type="dxa"/>
            <w:tcBorders>
              <w:top w:val="single" w:sz="4" w:space="0" w:color="auto"/>
              <w:left w:val="nil"/>
              <w:bottom w:val="single" w:sz="4" w:space="0" w:color="auto"/>
              <w:right w:val="nil"/>
            </w:tcBorders>
            <w:shd w:val="clear" w:color="auto" w:fill="FFFFFF"/>
            <w:vAlign w:val="center"/>
          </w:tcPr>
          <w:p w:rsidR="00E437DD" w:rsidRPr="001F61F1" w:rsidRDefault="00E437DD" w:rsidP="00E437DD">
            <w:pPr>
              <w:spacing w:before="60" w:after="60"/>
              <w:rPr>
                <w:rFonts w:ascii="Univers 57 Condensed" w:hAnsi="Univers 57 Condensed" w:cs="Arial"/>
                <w:b/>
                <w:sz w:val="22"/>
                <w:szCs w:val="18"/>
              </w:rPr>
            </w:pPr>
            <w:r>
              <w:rPr>
                <w:rFonts w:ascii="Univers 57 Condensed" w:hAnsi="Univers 57 Condensed" w:cs="Arial"/>
                <w:b/>
                <w:sz w:val="22"/>
                <w:szCs w:val="18"/>
              </w:rPr>
              <w:t>Onboarding Document &amp; Process Map</w:t>
            </w:r>
          </w:p>
          <w:p w:rsidR="00E437DD" w:rsidRPr="001F61F1" w:rsidRDefault="00E437DD" w:rsidP="00E437DD">
            <w:pPr>
              <w:spacing w:before="60" w:after="60"/>
              <w:rPr>
                <w:rFonts w:ascii="Univers 57 Condensed" w:hAnsi="Univers 57 Condensed" w:cs="Arial"/>
                <w:sz w:val="22"/>
                <w:szCs w:val="18"/>
              </w:rPr>
            </w:pPr>
            <w:r w:rsidRPr="001F61F1">
              <w:rPr>
                <w:rFonts w:ascii="Univers 57 Condensed" w:hAnsi="Univers 57 Condensed" w:cs="Arial"/>
                <w:i/>
                <w:sz w:val="22"/>
                <w:szCs w:val="16"/>
              </w:rPr>
              <w:t>This is an important presentation that details the steps by which the existing processes are documented in order to identify the business rules that would then need to be replicated automatically within the Cat IP system.</w:t>
            </w:r>
          </w:p>
        </w:tc>
        <w:tc>
          <w:tcPr>
            <w:tcW w:w="1755" w:type="dxa"/>
            <w:tcBorders>
              <w:top w:val="single" w:sz="4" w:space="0" w:color="auto"/>
              <w:left w:val="nil"/>
              <w:bottom w:val="single" w:sz="4" w:space="0" w:color="auto"/>
              <w:right w:val="nil"/>
            </w:tcBorders>
            <w:shd w:val="clear" w:color="auto" w:fill="FFFFFF"/>
            <w:vAlign w:val="center"/>
          </w:tcPr>
          <w:p w:rsidR="00E437DD" w:rsidRPr="001F61F1" w:rsidRDefault="00E437DD" w:rsidP="00E437DD">
            <w:pPr>
              <w:spacing w:before="60" w:after="60"/>
              <w:rPr>
                <w:rFonts w:ascii="Univers 57 Condensed" w:hAnsi="Univers 57 Condensed" w:cs="Arial"/>
                <w:sz w:val="22"/>
                <w:szCs w:val="18"/>
              </w:rPr>
            </w:pPr>
          </w:p>
        </w:tc>
      </w:tr>
      <w:tr w:rsidR="00122A77" w:rsidRPr="00E60311" w:rsidTr="001F61F1">
        <w:tc>
          <w:tcPr>
            <w:tcW w:w="2235" w:type="dxa"/>
            <w:tcBorders>
              <w:top w:val="single" w:sz="4" w:space="0" w:color="auto"/>
              <w:left w:val="nil"/>
              <w:bottom w:val="single" w:sz="4" w:space="0" w:color="auto"/>
              <w:right w:val="nil"/>
            </w:tcBorders>
            <w:shd w:val="clear" w:color="auto" w:fill="FFFFFF"/>
            <w:vAlign w:val="center"/>
          </w:tcPr>
          <w:p w:rsidR="00122A77" w:rsidRPr="001F61F1" w:rsidRDefault="00122A77" w:rsidP="00122A77">
            <w:pPr>
              <w:spacing w:before="60" w:after="60"/>
              <w:rPr>
                <w:rFonts w:ascii="Univers 57 Condensed" w:hAnsi="Univers 57 Condensed" w:cs="Arial"/>
                <w:sz w:val="22"/>
                <w:szCs w:val="18"/>
              </w:rPr>
            </w:pPr>
            <w:r>
              <w:rPr>
                <w:rFonts w:ascii="Univers 57 Condensed" w:hAnsi="Univers 57 Condensed" w:cs="Arial"/>
                <w:sz w:val="22"/>
                <w:szCs w:val="18"/>
              </w:rPr>
              <w:t>4:30</w:t>
            </w:r>
            <w:r w:rsidRPr="001F61F1">
              <w:rPr>
                <w:rFonts w:ascii="Univers 57 Condensed" w:hAnsi="Univers 57 Condensed" w:cs="Arial"/>
                <w:sz w:val="22"/>
                <w:szCs w:val="18"/>
              </w:rPr>
              <w:t xml:space="preserve"> </w:t>
            </w:r>
            <w:r>
              <w:rPr>
                <w:rFonts w:ascii="Univers 57 Condensed" w:hAnsi="Univers 57 Condensed" w:cs="Arial"/>
                <w:sz w:val="22"/>
                <w:szCs w:val="18"/>
              </w:rPr>
              <w:t>p</w:t>
            </w:r>
            <w:r w:rsidRPr="001F61F1">
              <w:rPr>
                <w:rFonts w:ascii="Univers 57 Condensed" w:hAnsi="Univers 57 Condensed" w:cs="Arial"/>
                <w:sz w:val="22"/>
                <w:szCs w:val="18"/>
              </w:rPr>
              <w:t>.m. – 5:</w:t>
            </w:r>
            <w:r w:rsidR="001A55D8">
              <w:rPr>
                <w:rFonts w:ascii="Univers 57 Condensed" w:hAnsi="Univers 57 Condensed" w:cs="Arial"/>
                <w:sz w:val="22"/>
                <w:szCs w:val="18"/>
              </w:rPr>
              <w:t>3</w:t>
            </w:r>
            <w:r w:rsidRPr="001F61F1">
              <w:rPr>
                <w:rFonts w:ascii="Univers 57 Condensed" w:hAnsi="Univers 57 Condensed" w:cs="Arial"/>
                <w:sz w:val="22"/>
                <w:szCs w:val="18"/>
              </w:rPr>
              <w:t>0 p.m.</w:t>
            </w:r>
          </w:p>
        </w:tc>
        <w:tc>
          <w:tcPr>
            <w:tcW w:w="6378" w:type="dxa"/>
            <w:tcBorders>
              <w:top w:val="single" w:sz="4" w:space="0" w:color="auto"/>
              <w:left w:val="nil"/>
              <w:bottom w:val="single" w:sz="4" w:space="0" w:color="auto"/>
              <w:right w:val="nil"/>
            </w:tcBorders>
            <w:shd w:val="clear" w:color="auto" w:fill="FFFFFF"/>
            <w:vAlign w:val="center"/>
          </w:tcPr>
          <w:p w:rsidR="00122A77" w:rsidRPr="001F61F1" w:rsidRDefault="00122A77" w:rsidP="00122A77">
            <w:pPr>
              <w:spacing w:before="40"/>
              <w:rPr>
                <w:rFonts w:ascii="Univers 57 Condensed" w:hAnsi="Univers 57 Condensed" w:cs="Arial"/>
                <w:b/>
                <w:sz w:val="22"/>
                <w:szCs w:val="18"/>
              </w:rPr>
            </w:pPr>
            <w:r w:rsidRPr="001F61F1">
              <w:rPr>
                <w:rFonts w:ascii="Univers 57 Condensed" w:hAnsi="Univers 57 Condensed" w:cs="Arial"/>
                <w:b/>
                <w:sz w:val="22"/>
                <w:szCs w:val="18"/>
              </w:rPr>
              <w:t>Marketplaces</w:t>
            </w:r>
            <w:r w:rsidR="00364838">
              <w:rPr>
                <w:rFonts w:ascii="Univers 57 Condensed" w:hAnsi="Univers 57 Condensed" w:cs="Arial"/>
                <w:b/>
                <w:sz w:val="22"/>
                <w:szCs w:val="18"/>
              </w:rPr>
              <w:t xml:space="preserve"> &amp; Ariba Onsite presentation</w:t>
            </w:r>
          </w:p>
          <w:p w:rsidR="00122A77" w:rsidRPr="001F61F1" w:rsidRDefault="00122A77" w:rsidP="00122A77">
            <w:pPr>
              <w:spacing w:before="40"/>
              <w:rPr>
                <w:rFonts w:ascii="Univers 57 Condensed" w:hAnsi="Univers 57 Condensed" w:cs="Arial"/>
                <w:i/>
                <w:sz w:val="22"/>
                <w:szCs w:val="16"/>
                <w:lang w:val="en-AU"/>
              </w:rPr>
            </w:pPr>
            <w:r w:rsidRPr="001F61F1">
              <w:rPr>
                <w:rFonts w:ascii="Univers 57 Condensed" w:hAnsi="Univers 57 Condensed" w:cs="Arial"/>
                <w:i/>
                <w:sz w:val="22"/>
                <w:szCs w:val="16"/>
              </w:rPr>
              <w:t>A network of trading partners (suppliers and customers) connected by a centralized point for the purpose of business-to-business commerce activities</w:t>
            </w:r>
            <w:r w:rsidRPr="001F61F1">
              <w:rPr>
                <w:rFonts w:ascii="Univers 57 Condensed" w:hAnsi="Univers 57 Condensed" w:cs="Arial"/>
                <w:i/>
                <w:sz w:val="22"/>
                <w:szCs w:val="16"/>
                <w:lang w:val="en-AU"/>
              </w:rPr>
              <w:t>. This deck will elaborate on how Cat IP can connect to customers through these marketplace connections.</w:t>
            </w:r>
          </w:p>
        </w:tc>
        <w:tc>
          <w:tcPr>
            <w:tcW w:w="1755" w:type="dxa"/>
            <w:tcBorders>
              <w:top w:val="single" w:sz="4" w:space="0" w:color="auto"/>
              <w:left w:val="nil"/>
              <w:bottom w:val="single" w:sz="4" w:space="0" w:color="auto"/>
              <w:right w:val="nil"/>
            </w:tcBorders>
            <w:shd w:val="clear" w:color="auto" w:fill="FFFFFF"/>
            <w:vAlign w:val="center"/>
          </w:tcPr>
          <w:p w:rsidR="00122A77" w:rsidRPr="001F61F1" w:rsidRDefault="00364838" w:rsidP="00122A77">
            <w:pPr>
              <w:spacing w:before="60" w:after="60"/>
              <w:rPr>
                <w:rFonts w:ascii="Univers 57 Condensed" w:hAnsi="Univers 57 Condensed" w:cs="Arial"/>
                <w:sz w:val="22"/>
                <w:szCs w:val="18"/>
              </w:rPr>
            </w:pPr>
            <w:r>
              <w:rPr>
                <w:rFonts w:ascii="Univers 57 Condensed" w:hAnsi="Univers 57 Condensed" w:cs="Arial"/>
                <w:sz w:val="22"/>
                <w:szCs w:val="18"/>
              </w:rPr>
              <w:t>Cat &amp; Ariba</w:t>
            </w:r>
          </w:p>
        </w:tc>
      </w:tr>
      <w:tr w:rsidR="00122A77" w:rsidRPr="00E60311" w:rsidTr="001F61F1">
        <w:tc>
          <w:tcPr>
            <w:tcW w:w="2235" w:type="dxa"/>
            <w:tcBorders>
              <w:top w:val="single" w:sz="4" w:space="0" w:color="auto"/>
              <w:left w:val="nil"/>
              <w:bottom w:val="single" w:sz="4" w:space="0" w:color="auto"/>
              <w:right w:val="nil"/>
            </w:tcBorders>
            <w:shd w:val="clear" w:color="auto" w:fill="FFFFFF"/>
          </w:tcPr>
          <w:p w:rsidR="00122A77" w:rsidRPr="001F61F1" w:rsidRDefault="00122A77" w:rsidP="00122A77">
            <w:pPr>
              <w:spacing w:before="60" w:after="60"/>
              <w:rPr>
                <w:rFonts w:ascii="Univers 57 Condensed" w:hAnsi="Univers 57 Condensed" w:cs="Arial"/>
                <w:sz w:val="22"/>
                <w:szCs w:val="18"/>
              </w:rPr>
            </w:pPr>
            <w:r w:rsidRPr="001F61F1">
              <w:rPr>
                <w:rFonts w:ascii="Univers 57 Condensed" w:hAnsi="Univers 57 Condensed" w:cs="Arial"/>
                <w:sz w:val="22"/>
                <w:szCs w:val="18"/>
              </w:rPr>
              <w:t>Evening.</w:t>
            </w:r>
          </w:p>
        </w:tc>
        <w:tc>
          <w:tcPr>
            <w:tcW w:w="6378" w:type="dxa"/>
            <w:tcBorders>
              <w:top w:val="single" w:sz="4" w:space="0" w:color="auto"/>
              <w:left w:val="nil"/>
              <w:bottom w:val="single" w:sz="4" w:space="0" w:color="auto"/>
              <w:right w:val="nil"/>
            </w:tcBorders>
            <w:shd w:val="clear" w:color="auto" w:fill="FFFFFF"/>
          </w:tcPr>
          <w:p w:rsidR="00122A77" w:rsidRPr="001F61F1" w:rsidRDefault="00877897" w:rsidP="00122A77">
            <w:pPr>
              <w:spacing w:before="60" w:after="60"/>
              <w:rPr>
                <w:rFonts w:ascii="Univers 57 Condensed" w:hAnsi="Univers 57 Condensed" w:cs="Arial"/>
                <w:sz w:val="22"/>
                <w:szCs w:val="18"/>
              </w:rPr>
            </w:pPr>
            <w:r>
              <w:rPr>
                <w:rFonts w:ascii="Univers 57 Condensed" w:hAnsi="Univers 57 Condensed" w:cs="Arial"/>
                <w:sz w:val="22"/>
                <w:szCs w:val="18"/>
              </w:rPr>
              <w:t>Day 2 Training Concludes</w:t>
            </w:r>
          </w:p>
        </w:tc>
        <w:tc>
          <w:tcPr>
            <w:tcW w:w="1755" w:type="dxa"/>
            <w:tcBorders>
              <w:top w:val="single" w:sz="4" w:space="0" w:color="auto"/>
              <w:left w:val="nil"/>
              <w:bottom w:val="single" w:sz="4" w:space="0" w:color="auto"/>
              <w:right w:val="nil"/>
            </w:tcBorders>
            <w:shd w:val="clear" w:color="auto" w:fill="FFFFFF"/>
            <w:vAlign w:val="center"/>
          </w:tcPr>
          <w:p w:rsidR="00122A77" w:rsidRPr="001F61F1" w:rsidRDefault="00122A77" w:rsidP="00122A77">
            <w:pPr>
              <w:spacing w:before="60" w:after="60"/>
              <w:rPr>
                <w:rFonts w:ascii="Univers 57 Condensed" w:hAnsi="Univers 57 Condensed" w:cs="Arial"/>
                <w:sz w:val="22"/>
                <w:szCs w:val="18"/>
              </w:rPr>
            </w:pPr>
          </w:p>
        </w:tc>
      </w:tr>
    </w:tbl>
    <w:p w:rsidR="001D4323" w:rsidRDefault="001D4323"/>
    <w:p w:rsidR="00EC016B" w:rsidRDefault="00EC016B"/>
    <w:p w:rsidR="008D5916" w:rsidRDefault="008D5916"/>
    <w:p w:rsidR="008D5916" w:rsidRDefault="008D5916"/>
    <w:p w:rsidR="008D5916" w:rsidRDefault="008D5916"/>
    <w:p w:rsidR="00EC016B" w:rsidRDefault="00EC016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45"/>
        <w:gridCol w:w="1755"/>
      </w:tblGrid>
      <w:tr w:rsidR="00705F38" w:rsidRPr="00542CF0" w:rsidTr="00DD1F7C">
        <w:tc>
          <w:tcPr>
            <w:tcW w:w="10368" w:type="dxa"/>
            <w:gridSpan w:val="3"/>
            <w:tcBorders>
              <w:top w:val="nil"/>
              <w:left w:val="nil"/>
              <w:bottom w:val="nil"/>
              <w:right w:val="nil"/>
            </w:tcBorders>
            <w:shd w:val="clear" w:color="auto" w:fill="FFCD11"/>
          </w:tcPr>
          <w:p w:rsidR="00705F38" w:rsidRPr="00443A40" w:rsidRDefault="00705F38" w:rsidP="00443A40">
            <w:pPr>
              <w:spacing w:line="340" w:lineRule="exact"/>
              <w:rPr>
                <w:rFonts w:ascii="Univers 57 Condensed" w:hAnsi="Univers 57 Condensed" w:cs="Arial"/>
                <w:b/>
                <w:sz w:val="22"/>
                <w:szCs w:val="22"/>
              </w:rPr>
            </w:pPr>
            <w:r w:rsidRPr="00443A40">
              <w:rPr>
                <w:rFonts w:ascii="Univers 57 Condensed" w:hAnsi="Univers 57 Condensed" w:cs="Arial"/>
                <w:b/>
                <w:caps/>
                <w:sz w:val="22"/>
                <w:szCs w:val="22"/>
              </w:rPr>
              <w:t xml:space="preserve">Day 3: </w:t>
            </w:r>
            <w:r w:rsidR="0037399C" w:rsidRPr="00443A40">
              <w:rPr>
                <w:rFonts w:ascii="Univers 57 Condensed" w:hAnsi="Univers 57 Condensed" w:cs="Arial"/>
                <w:b/>
                <w:caps/>
                <w:sz w:val="22"/>
                <w:szCs w:val="22"/>
              </w:rPr>
              <w:t>THURSDAY</w:t>
            </w:r>
            <w:r w:rsidR="0037399C" w:rsidRPr="00443A40">
              <w:rPr>
                <w:rFonts w:ascii="Univers 57 Condensed" w:hAnsi="Univers 57 Condensed" w:cs="Arial"/>
                <w:b/>
                <w:sz w:val="22"/>
                <w:szCs w:val="22"/>
              </w:rPr>
              <w:t xml:space="preserve">, </w:t>
            </w:r>
            <w:r w:rsidR="00477D8F">
              <w:rPr>
                <w:rFonts w:ascii="Univers 57 Condensed" w:hAnsi="Univers 57 Condensed" w:cs="Arial"/>
                <w:b/>
                <w:sz w:val="22"/>
                <w:szCs w:val="22"/>
              </w:rPr>
              <w:t>June 12</w:t>
            </w:r>
            <w:r w:rsidR="00477D8F" w:rsidRPr="00443A40">
              <w:rPr>
                <w:rFonts w:ascii="Univers 57 Condensed" w:hAnsi="Univers 57 Condensed" w:cs="Arial"/>
                <w:b/>
                <w:sz w:val="22"/>
                <w:szCs w:val="22"/>
              </w:rPr>
              <w:t xml:space="preserve"> – </w:t>
            </w:r>
            <w:r w:rsidR="00477D8F" w:rsidRPr="005843A0">
              <w:rPr>
                <w:rFonts w:ascii="Arial" w:hAnsi="Arial" w:cs="Arial"/>
                <w:sz w:val="20"/>
                <w:szCs w:val="20"/>
              </w:rPr>
              <w:t>Cat Minestar Office</w:t>
            </w:r>
            <w:r w:rsidR="00477D8F">
              <w:rPr>
                <w:rFonts w:ascii="Arial" w:hAnsi="Arial" w:cs="Arial"/>
                <w:sz w:val="20"/>
                <w:szCs w:val="20"/>
              </w:rPr>
              <w:t>, Brisbane</w:t>
            </w:r>
          </w:p>
        </w:tc>
      </w:tr>
      <w:tr w:rsidR="006D4618" w:rsidRPr="00E60311" w:rsidTr="003D4998">
        <w:tc>
          <w:tcPr>
            <w:tcW w:w="2268" w:type="dxa"/>
            <w:tcBorders>
              <w:top w:val="single" w:sz="4" w:space="0" w:color="auto"/>
              <w:left w:val="nil"/>
              <w:bottom w:val="single" w:sz="4" w:space="0" w:color="auto"/>
              <w:right w:val="nil"/>
            </w:tcBorders>
            <w:shd w:val="clear" w:color="auto" w:fill="FFFFFF"/>
          </w:tcPr>
          <w:p w:rsidR="006D4618" w:rsidRPr="001F61F1" w:rsidRDefault="006D4618" w:rsidP="00512A78">
            <w:pPr>
              <w:spacing w:before="60" w:after="60"/>
              <w:rPr>
                <w:rFonts w:ascii="Univers 57 Condensed" w:hAnsi="Univers 57 Condensed" w:cs="Arial"/>
                <w:sz w:val="22"/>
                <w:szCs w:val="18"/>
              </w:rPr>
            </w:pPr>
            <w:r w:rsidRPr="001F61F1">
              <w:rPr>
                <w:rFonts w:ascii="Univers 57 Condensed" w:hAnsi="Univers 57 Condensed" w:cs="Arial"/>
                <w:sz w:val="22"/>
                <w:szCs w:val="18"/>
              </w:rPr>
              <w:t>7:00 a.m. – 8:30 a.m.</w:t>
            </w:r>
          </w:p>
        </w:tc>
        <w:tc>
          <w:tcPr>
            <w:tcW w:w="6345" w:type="dxa"/>
            <w:tcBorders>
              <w:top w:val="single" w:sz="4" w:space="0" w:color="auto"/>
              <w:left w:val="nil"/>
              <w:bottom w:val="single" w:sz="4" w:space="0" w:color="auto"/>
              <w:right w:val="nil"/>
            </w:tcBorders>
            <w:shd w:val="clear" w:color="auto" w:fill="FFFFFF"/>
          </w:tcPr>
          <w:p w:rsidR="006D4618" w:rsidRPr="001F61F1" w:rsidRDefault="006D4618" w:rsidP="00512A78">
            <w:pPr>
              <w:spacing w:before="60" w:after="60"/>
              <w:rPr>
                <w:rFonts w:ascii="Univers 57 Condensed" w:hAnsi="Univers 57 Condensed" w:cs="Arial"/>
                <w:sz w:val="22"/>
                <w:szCs w:val="18"/>
              </w:rPr>
            </w:pPr>
            <w:r w:rsidRPr="001F61F1">
              <w:rPr>
                <w:rFonts w:ascii="Univers 57 Condensed" w:hAnsi="Univers 57 Condensed" w:cs="Arial"/>
                <w:sz w:val="22"/>
                <w:szCs w:val="18"/>
              </w:rPr>
              <w:t xml:space="preserve">Breakfast &amp; </w:t>
            </w:r>
            <w:r w:rsidR="00877897">
              <w:rPr>
                <w:rFonts w:ascii="Univers 57 Condensed" w:hAnsi="Univers 57 Condensed" w:cs="Arial"/>
                <w:sz w:val="22"/>
                <w:szCs w:val="18"/>
              </w:rPr>
              <w:t>walk</w:t>
            </w:r>
            <w:r w:rsidRPr="001F61F1">
              <w:rPr>
                <w:rFonts w:ascii="Univers 57 Condensed" w:hAnsi="Univers 57 Condensed" w:cs="Arial"/>
                <w:sz w:val="22"/>
                <w:szCs w:val="18"/>
              </w:rPr>
              <w:t xml:space="preserve"> to venue </w:t>
            </w:r>
          </w:p>
        </w:tc>
        <w:tc>
          <w:tcPr>
            <w:tcW w:w="1755" w:type="dxa"/>
            <w:tcBorders>
              <w:top w:val="single" w:sz="4" w:space="0" w:color="auto"/>
              <w:left w:val="nil"/>
              <w:bottom w:val="single" w:sz="4" w:space="0" w:color="auto"/>
              <w:right w:val="nil"/>
            </w:tcBorders>
            <w:shd w:val="clear" w:color="auto" w:fill="FFFFFF"/>
          </w:tcPr>
          <w:p w:rsidR="006D4618" w:rsidRPr="001F61F1" w:rsidRDefault="006D4618" w:rsidP="00191E55">
            <w:pPr>
              <w:spacing w:before="60" w:after="60"/>
              <w:rPr>
                <w:rFonts w:ascii="Univers 57 Condensed" w:hAnsi="Univers 57 Condensed" w:cs="Arial"/>
                <w:sz w:val="22"/>
                <w:szCs w:val="18"/>
              </w:rPr>
            </w:pPr>
          </w:p>
        </w:tc>
      </w:tr>
      <w:tr w:rsidR="00926B5E" w:rsidRPr="00E60311" w:rsidTr="003D4998">
        <w:tc>
          <w:tcPr>
            <w:tcW w:w="2268" w:type="dxa"/>
            <w:tcBorders>
              <w:top w:val="single" w:sz="4" w:space="0" w:color="auto"/>
              <w:left w:val="nil"/>
              <w:bottom w:val="single" w:sz="4" w:space="0" w:color="auto"/>
              <w:right w:val="nil"/>
            </w:tcBorders>
            <w:shd w:val="clear" w:color="auto" w:fill="FFFFFF"/>
            <w:vAlign w:val="center"/>
          </w:tcPr>
          <w:p w:rsidR="00926B5E" w:rsidRPr="001F61F1" w:rsidRDefault="00926B5E" w:rsidP="006D4618">
            <w:pPr>
              <w:spacing w:before="60" w:after="60"/>
              <w:rPr>
                <w:rFonts w:ascii="Univers 57 Condensed" w:hAnsi="Univers 57 Condensed" w:cs="Arial"/>
                <w:sz w:val="22"/>
                <w:szCs w:val="18"/>
              </w:rPr>
            </w:pPr>
            <w:r w:rsidRPr="001F61F1">
              <w:rPr>
                <w:rFonts w:ascii="Univers 57 Condensed" w:hAnsi="Univers 57 Condensed" w:cs="Arial"/>
                <w:sz w:val="22"/>
                <w:szCs w:val="18"/>
              </w:rPr>
              <w:t>8:</w:t>
            </w:r>
            <w:r w:rsidR="006D4618" w:rsidRPr="001F61F1">
              <w:rPr>
                <w:rFonts w:ascii="Univers 57 Condensed" w:hAnsi="Univers 57 Condensed" w:cs="Arial"/>
                <w:sz w:val="22"/>
                <w:szCs w:val="18"/>
              </w:rPr>
              <w:t>3</w:t>
            </w:r>
            <w:r w:rsidRPr="001F61F1">
              <w:rPr>
                <w:rFonts w:ascii="Univers 57 Condensed" w:hAnsi="Univers 57 Condensed" w:cs="Arial"/>
                <w:sz w:val="22"/>
                <w:szCs w:val="18"/>
              </w:rPr>
              <w:t xml:space="preserve">0 a.m. – </w:t>
            </w:r>
            <w:r w:rsidR="006D4618" w:rsidRPr="001F61F1">
              <w:rPr>
                <w:rFonts w:ascii="Univers 57 Condensed" w:hAnsi="Univers 57 Condensed" w:cs="Arial"/>
                <w:sz w:val="22"/>
                <w:szCs w:val="18"/>
              </w:rPr>
              <w:t xml:space="preserve">9:00 </w:t>
            </w:r>
            <w:r w:rsidRPr="001F61F1">
              <w:rPr>
                <w:rFonts w:ascii="Univers 57 Condensed" w:hAnsi="Univers 57 Condensed" w:cs="Arial"/>
                <w:sz w:val="22"/>
                <w:szCs w:val="18"/>
              </w:rPr>
              <w:t>a.m.</w:t>
            </w:r>
          </w:p>
        </w:tc>
        <w:tc>
          <w:tcPr>
            <w:tcW w:w="6345" w:type="dxa"/>
            <w:tcBorders>
              <w:top w:val="single" w:sz="4" w:space="0" w:color="auto"/>
              <w:left w:val="nil"/>
              <w:bottom w:val="single" w:sz="4" w:space="0" w:color="auto"/>
              <w:right w:val="nil"/>
            </w:tcBorders>
            <w:shd w:val="clear" w:color="auto" w:fill="FFFFFF"/>
            <w:vAlign w:val="center"/>
          </w:tcPr>
          <w:p w:rsidR="00926B5E" w:rsidRPr="001F61F1" w:rsidRDefault="006D4618" w:rsidP="000411E8">
            <w:pPr>
              <w:spacing w:before="60" w:after="60"/>
              <w:rPr>
                <w:rFonts w:ascii="Univers 57 Condensed" w:hAnsi="Univers 57 Condensed" w:cs="Arial"/>
                <w:b/>
                <w:sz w:val="22"/>
                <w:szCs w:val="18"/>
              </w:rPr>
            </w:pPr>
            <w:r w:rsidRPr="001F61F1">
              <w:rPr>
                <w:rFonts w:ascii="Univers 57 Condensed" w:hAnsi="Univers 57 Condensed" w:cs="Arial"/>
                <w:b/>
                <w:sz w:val="22"/>
                <w:szCs w:val="18"/>
              </w:rPr>
              <w:t>Supporting</w:t>
            </w:r>
          </w:p>
          <w:p w:rsidR="001D4323" w:rsidRPr="001F61F1" w:rsidRDefault="001D4323" w:rsidP="000411E8">
            <w:pPr>
              <w:spacing w:before="60" w:after="60"/>
              <w:rPr>
                <w:rFonts w:ascii="Univers 57 Condensed" w:hAnsi="Univers 57 Condensed" w:cs="Arial"/>
                <w:i/>
                <w:sz w:val="22"/>
                <w:szCs w:val="16"/>
              </w:rPr>
            </w:pPr>
            <w:r w:rsidRPr="001F61F1">
              <w:rPr>
                <w:rFonts w:ascii="Univers 57 Condensed" w:hAnsi="Univers 57 Condensed" w:cs="Arial"/>
                <w:i/>
                <w:sz w:val="22"/>
                <w:szCs w:val="16"/>
              </w:rPr>
              <w:t>The Supporting presentation will outline all the tools and support channels available to Cat IP dealer staff to build and support the connections.</w:t>
            </w:r>
          </w:p>
        </w:tc>
        <w:tc>
          <w:tcPr>
            <w:tcW w:w="1755" w:type="dxa"/>
            <w:tcBorders>
              <w:top w:val="single" w:sz="4" w:space="0" w:color="auto"/>
              <w:left w:val="nil"/>
              <w:bottom w:val="single" w:sz="4" w:space="0" w:color="auto"/>
              <w:right w:val="nil"/>
            </w:tcBorders>
            <w:shd w:val="clear" w:color="auto" w:fill="FFFFFF"/>
            <w:vAlign w:val="center"/>
          </w:tcPr>
          <w:p w:rsidR="00926B5E" w:rsidRPr="001F61F1" w:rsidRDefault="00926B5E" w:rsidP="00191E55">
            <w:pPr>
              <w:spacing w:before="60" w:after="60"/>
              <w:rPr>
                <w:rFonts w:ascii="Univers 57 Condensed" w:hAnsi="Univers 57 Condensed" w:cs="Arial"/>
                <w:sz w:val="22"/>
                <w:szCs w:val="18"/>
              </w:rPr>
            </w:pPr>
          </w:p>
        </w:tc>
      </w:tr>
      <w:tr w:rsidR="00122A77" w:rsidRPr="00E60311" w:rsidTr="000038FB">
        <w:tc>
          <w:tcPr>
            <w:tcW w:w="2268" w:type="dxa"/>
            <w:tcBorders>
              <w:top w:val="single" w:sz="4" w:space="0" w:color="auto"/>
              <w:left w:val="nil"/>
              <w:bottom w:val="single" w:sz="4" w:space="0" w:color="auto"/>
              <w:right w:val="nil"/>
            </w:tcBorders>
            <w:shd w:val="clear" w:color="auto" w:fill="FFFFFF"/>
          </w:tcPr>
          <w:p w:rsidR="00122A77" w:rsidRDefault="007A2F5C" w:rsidP="00122A77">
            <w:pPr>
              <w:spacing w:before="60" w:after="60"/>
              <w:rPr>
                <w:rFonts w:ascii="Univers 57 Condensed" w:hAnsi="Univers 57 Condensed" w:cs="Arial"/>
                <w:sz w:val="22"/>
                <w:szCs w:val="18"/>
              </w:rPr>
            </w:pPr>
            <w:r w:rsidRPr="001F61F1">
              <w:rPr>
                <w:rFonts w:ascii="Univers 57 Condensed" w:hAnsi="Univers 57 Condensed" w:cs="Arial"/>
                <w:sz w:val="22"/>
                <w:szCs w:val="18"/>
              </w:rPr>
              <w:t>9:00 a.m</w:t>
            </w:r>
            <w:r w:rsidR="00122A77" w:rsidRPr="001F61F1">
              <w:rPr>
                <w:rFonts w:ascii="Univers 57 Condensed" w:hAnsi="Univers 57 Condensed" w:cs="Arial"/>
                <w:sz w:val="22"/>
                <w:szCs w:val="18"/>
              </w:rPr>
              <w:t xml:space="preserve">. – </w:t>
            </w:r>
            <w:r>
              <w:rPr>
                <w:rFonts w:ascii="Univers 57 Condensed" w:hAnsi="Univers 57 Condensed" w:cs="Arial"/>
                <w:sz w:val="22"/>
                <w:szCs w:val="18"/>
              </w:rPr>
              <w:t>12</w:t>
            </w:r>
            <w:r w:rsidR="00122A77" w:rsidRPr="001F61F1">
              <w:rPr>
                <w:rFonts w:ascii="Univers 57 Condensed" w:hAnsi="Univers 57 Condensed" w:cs="Arial"/>
                <w:sz w:val="22"/>
                <w:szCs w:val="18"/>
              </w:rPr>
              <w:t>:</w:t>
            </w:r>
            <w:r>
              <w:rPr>
                <w:rFonts w:ascii="Univers 57 Condensed" w:hAnsi="Univers 57 Condensed" w:cs="Arial"/>
                <w:sz w:val="22"/>
                <w:szCs w:val="18"/>
              </w:rPr>
              <w:t>3</w:t>
            </w:r>
            <w:r w:rsidR="00122A77" w:rsidRPr="001F61F1">
              <w:rPr>
                <w:rFonts w:ascii="Univers 57 Condensed" w:hAnsi="Univers 57 Condensed" w:cs="Arial"/>
                <w:sz w:val="22"/>
                <w:szCs w:val="18"/>
              </w:rPr>
              <w:t>0 p.m.</w:t>
            </w:r>
          </w:p>
          <w:p w:rsidR="007A2F5C" w:rsidRPr="001F61F1" w:rsidRDefault="007A2F5C" w:rsidP="00122A77">
            <w:pPr>
              <w:spacing w:before="60" w:after="60"/>
              <w:rPr>
                <w:rFonts w:ascii="Univers 57 Condensed" w:hAnsi="Univers 57 Condensed" w:cs="Arial"/>
                <w:sz w:val="22"/>
                <w:szCs w:val="18"/>
              </w:rPr>
            </w:pPr>
            <w:r>
              <w:rPr>
                <w:rFonts w:ascii="Univers 57 Condensed" w:hAnsi="Univers 57 Condensed" w:cs="Arial"/>
                <w:sz w:val="22"/>
                <w:szCs w:val="18"/>
              </w:rPr>
              <w:t>(includes break)</w:t>
            </w:r>
          </w:p>
        </w:tc>
        <w:tc>
          <w:tcPr>
            <w:tcW w:w="6345" w:type="dxa"/>
            <w:tcBorders>
              <w:top w:val="single" w:sz="4" w:space="0" w:color="auto"/>
              <w:left w:val="nil"/>
              <w:bottom w:val="single" w:sz="4" w:space="0" w:color="auto"/>
              <w:right w:val="nil"/>
            </w:tcBorders>
            <w:shd w:val="clear" w:color="auto" w:fill="FFFFFF"/>
          </w:tcPr>
          <w:p w:rsidR="00122A77" w:rsidRPr="001F61F1" w:rsidRDefault="00122A77" w:rsidP="00122A77">
            <w:pPr>
              <w:spacing w:before="60" w:after="60"/>
              <w:rPr>
                <w:rFonts w:ascii="Univers 57 Condensed" w:hAnsi="Univers 57 Condensed" w:cs="Arial"/>
                <w:b/>
                <w:sz w:val="22"/>
                <w:szCs w:val="18"/>
              </w:rPr>
            </w:pPr>
            <w:r w:rsidRPr="001F61F1">
              <w:rPr>
                <w:rFonts w:ascii="Univers 57 Condensed" w:hAnsi="Univers 57 Condensed" w:cs="Arial"/>
                <w:b/>
                <w:sz w:val="22"/>
                <w:szCs w:val="18"/>
              </w:rPr>
              <w:t>Dealer Maintenance Tool</w:t>
            </w:r>
          </w:p>
          <w:p w:rsidR="00122A77" w:rsidRPr="001F61F1" w:rsidRDefault="00122A77" w:rsidP="00122A77">
            <w:pPr>
              <w:spacing w:before="60" w:after="60"/>
              <w:rPr>
                <w:rFonts w:ascii="Univers 57 Condensed" w:hAnsi="Univers 57 Condensed" w:cs="Arial"/>
                <w:i/>
                <w:sz w:val="22"/>
                <w:szCs w:val="16"/>
              </w:rPr>
            </w:pPr>
            <w:r w:rsidRPr="001F61F1">
              <w:rPr>
                <w:rFonts w:ascii="Univers 57 Condensed" w:hAnsi="Univers 57 Condensed" w:cs="Arial"/>
                <w:i/>
                <w:sz w:val="22"/>
                <w:szCs w:val="16"/>
              </w:rPr>
              <w:t>The DMT is the critical software used by Cat IP administrators to build and provide ongoing support to Cat IP connections.</w:t>
            </w:r>
          </w:p>
        </w:tc>
        <w:tc>
          <w:tcPr>
            <w:tcW w:w="1755" w:type="dxa"/>
            <w:tcBorders>
              <w:top w:val="single" w:sz="4" w:space="0" w:color="auto"/>
              <w:left w:val="nil"/>
              <w:bottom w:val="single" w:sz="4" w:space="0" w:color="auto"/>
              <w:right w:val="nil"/>
            </w:tcBorders>
            <w:shd w:val="clear" w:color="auto" w:fill="FFFFFF"/>
            <w:vAlign w:val="center"/>
          </w:tcPr>
          <w:p w:rsidR="00122A77" w:rsidRPr="001F61F1" w:rsidRDefault="00122A77" w:rsidP="00122A77">
            <w:pPr>
              <w:spacing w:before="60" w:after="60"/>
              <w:rPr>
                <w:rFonts w:ascii="Univers 57 Condensed" w:hAnsi="Univers 57 Condensed" w:cs="Arial"/>
                <w:sz w:val="22"/>
                <w:szCs w:val="18"/>
              </w:rPr>
            </w:pPr>
          </w:p>
        </w:tc>
      </w:tr>
      <w:tr w:rsidR="007A2F5C" w:rsidRPr="00E60311" w:rsidTr="00CA5B8B">
        <w:tc>
          <w:tcPr>
            <w:tcW w:w="2268" w:type="dxa"/>
            <w:tcBorders>
              <w:top w:val="single" w:sz="4" w:space="0" w:color="auto"/>
              <w:left w:val="nil"/>
              <w:bottom w:val="single" w:sz="4" w:space="0" w:color="auto"/>
              <w:right w:val="nil"/>
            </w:tcBorders>
            <w:shd w:val="clear" w:color="auto" w:fill="FFFFFF"/>
          </w:tcPr>
          <w:p w:rsidR="007A2F5C" w:rsidRPr="001F61F1" w:rsidRDefault="007A2F5C" w:rsidP="007A2F5C">
            <w:pPr>
              <w:spacing w:before="60" w:after="60"/>
              <w:rPr>
                <w:rFonts w:ascii="Univers 57 Condensed" w:hAnsi="Univers 57 Condensed" w:cs="Arial"/>
                <w:sz w:val="22"/>
                <w:szCs w:val="18"/>
              </w:rPr>
            </w:pPr>
            <w:r w:rsidRPr="001F61F1">
              <w:rPr>
                <w:rFonts w:ascii="Univers 57 Condensed" w:hAnsi="Univers 57 Condensed" w:cs="Arial"/>
                <w:sz w:val="22"/>
                <w:szCs w:val="18"/>
              </w:rPr>
              <w:t>12:30 p.m. – 1:00 p.m.</w:t>
            </w:r>
          </w:p>
        </w:tc>
        <w:tc>
          <w:tcPr>
            <w:tcW w:w="6345" w:type="dxa"/>
            <w:tcBorders>
              <w:top w:val="single" w:sz="4" w:space="0" w:color="auto"/>
              <w:left w:val="nil"/>
              <w:bottom w:val="single" w:sz="4" w:space="0" w:color="auto"/>
              <w:right w:val="nil"/>
            </w:tcBorders>
            <w:shd w:val="clear" w:color="auto" w:fill="FFFFFF"/>
          </w:tcPr>
          <w:p w:rsidR="007A2F5C" w:rsidRPr="001F61F1" w:rsidRDefault="007A2F5C" w:rsidP="007A2F5C">
            <w:pPr>
              <w:spacing w:before="60" w:after="60"/>
              <w:rPr>
                <w:rFonts w:ascii="Univers 57 Condensed" w:hAnsi="Univers 57 Condensed" w:cs="Arial"/>
                <w:b/>
                <w:sz w:val="22"/>
                <w:szCs w:val="18"/>
              </w:rPr>
            </w:pPr>
            <w:r w:rsidRPr="001F61F1">
              <w:rPr>
                <w:rFonts w:ascii="Univers 57 Condensed" w:hAnsi="Univers 57 Condensed" w:cs="Arial"/>
                <w:sz w:val="22"/>
                <w:szCs w:val="18"/>
              </w:rPr>
              <w:t>Lunch</w:t>
            </w:r>
          </w:p>
        </w:tc>
        <w:tc>
          <w:tcPr>
            <w:tcW w:w="1755" w:type="dxa"/>
            <w:tcBorders>
              <w:top w:val="single" w:sz="4" w:space="0" w:color="auto"/>
              <w:left w:val="nil"/>
              <w:bottom w:val="single" w:sz="4" w:space="0" w:color="auto"/>
              <w:right w:val="nil"/>
            </w:tcBorders>
            <w:shd w:val="clear" w:color="auto" w:fill="FFFFFF"/>
            <w:vAlign w:val="center"/>
          </w:tcPr>
          <w:p w:rsidR="007A2F5C" w:rsidRPr="001F61F1" w:rsidRDefault="007A2F5C" w:rsidP="007A2F5C">
            <w:pPr>
              <w:spacing w:before="60" w:after="60"/>
              <w:rPr>
                <w:rFonts w:ascii="Univers 57 Condensed" w:hAnsi="Univers 57 Condensed" w:cs="Arial"/>
                <w:sz w:val="22"/>
                <w:szCs w:val="18"/>
              </w:rPr>
            </w:pPr>
          </w:p>
        </w:tc>
      </w:tr>
      <w:tr w:rsidR="007A2F5C" w:rsidRPr="00E60311" w:rsidTr="003D4998">
        <w:tc>
          <w:tcPr>
            <w:tcW w:w="2268" w:type="dxa"/>
            <w:tcBorders>
              <w:top w:val="single" w:sz="4" w:space="0" w:color="auto"/>
              <w:left w:val="nil"/>
              <w:bottom w:val="single" w:sz="4" w:space="0" w:color="auto"/>
              <w:right w:val="nil"/>
            </w:tcBorders>
            <w:shd w:val="clear" w:color="auto" w:fill="FFFFFF"/>
          </w:tcPr>
          <w:p w:rsidR="007A2F5C" w:rsidRPr="001F61F1" w:rsidRDefault="008D5916" w:rsidP="007A2F5C">
            <w:pPr>
              <w:spacing w:before="60" w:after="60"/>
              <w:rPr>
                <w:rFonts w:ascii="Univers 57 Condensed" w:hAnsi="Univers 57 Condensed" w:cs="Arial"/>
                <w:sz w:val="22"/>
                <w:szCs w:val="18"/>
              </w:rPr>
            </w:pPr>
            <w:r w:rsidRPr="001F61F1">
              <w:rPr>
                <w:rFonts w:ascii="Univers 57 Condensed" w:hAnsi="Univers 57 Condensed" w:cs="Arial"/>
                <w:sz w:val="22"/>
                <w:szCs w:val="18"/>
              </w:rPr>
              <w:t>1:00 p.m.</w:t>
            </w:r>
            <w:r w:rsidR="007A2F5C" w:rsidRPr="001F61F1">
              <w:rPr>
                <w:rFonts w:ascii="Univers 57 Condensed" w:hAnsi="Univers 57 Condensed" w:cs="Arial"/>
                <w:sz w:val="22"/>
                <w:szCs w:val="18"/>
              </w:rPr>
              <w:t xml:space="preserve">. – </w:t>
            </w:r>
            <w:r>
              <w:rPr>
                <w:rFonts w:ascii="Univers 57 Condensed" w:hAnsi="Univers 57 Condensed" w:cs="Arial"/>
                <w:sz w:val="22"/>
                <w:szCs w:val="18"/>
              </w:rPr>
              <w:t>3</w:t>
            </w:r>
            <w:r w:rsidR="007A2F5C" w:rsidRPr="001F61F1">
              <w:rPr>
                <w:rFonts w:ascii="Univers 57 Condensed" w:hAnsi="Univers 57 Condensed" w:cs="Arial"/>
                <w:sz w:val="22"/>
                <w:szCs w:val="18"/>
              </w:rPr>
              <w:t>:</w:t>
            </w:r>
            <w:r>
              <w:rPr>
                <w:rFonts w:ascii="Univers 57 Condensed" w:hAnsi="Univers 57 Condensed" w:cs="Arial"/>
                <w:sz w:val="22"/>
                <w:szCs w:val="18"/>
              </w:rPr>
              <w:t>0</w:t>
            </w:r>
            <w:r w:rsidR="007A2F5C" w:rsidRPr="001F61F1">
              <w:rPr>
                <w:rFonts w:ascii="Univers 57 Condensed" w:hAnsi="Univers 57 Condensed" w:cs="Arial"/>
                <w:sz w:val="22"/>
                <w:szCs w:val="18"/>
              </w:rPr>
              <w:t>0 p.m.</w:t>
            </w:r>
          </w:p>
        </w:tc>
        <w:tc>
          <w:tcPr>
            <w:tcW w:w="6345" w:type="dxa"/>
            <w:tcBorders>
              <w:top w:val="single" w:sz="4" w:space="0" w:color="auto"/>
              <w:left w:val="nil"/>
              <w:bottom w:val="single" w:sz="4" w:space="0" w:color="auto"/>
              <w:right w:val="nil"/>
            </w:tcBorders>
            <w:shd w:val="clear" w:color="auto" w:fill="FFFFFF"/>
          </w:tcPr>
          <w:p w:rsidR="007A2F5C" w:rsidRPr="001F61F1" w:rsidRDefault="007A2F5C" w:rsidP="007A2F5C">
            <w:pPr>
              <w:spacing w:before="60" w:after="60"/>
              <w:rPr>
                <w:rFonts w:ascii="Univers 57 Condensed" w:hAnsi="Univers 57 Condensed" w:cs="Arial"/>
                <w:b/>
                <w:sz w:val="22"/>
                <w:szCs w:val="18"/>
              </w:rPr>
            </w:pPr>
            <w:r w:rsidRPr="001F61F1">
              <w:rPr>
                <w:rFonts w:ascii="Univers 57 Condensed" w:hAnsi="Univers 57 Condensed" w:cs="Arial"/>
                <w:b/>
                <w:sz w:val="22"/>
                <w:szCs w:val="18"/>
              </w:rPr>
              <w:t>Action items and Q&amp;A session</w:t>
            </w:r>
          </w:p>
          <w:p w:rsidR="007A2F5C" w:rsidRPr="001F61F1" w:rsidRDefault="007A2F5C" w:rsidP="007A2F5C">
            <w:pPr>
              <w:spacing w:before="60" w:after="60"/>
              <w:rPr>
                <w:rFonts w:ascii="Univers 57 Condensed" w:hAnsi="Univers 57 Condensed" w:cs="Arial"/>
                <w:b/>
                <w:i/>
                <w:sz w:val="22"/>
                <w:szCs w:val="16"/>
              </w:rPr>
            </w:pPr>
            <w:r w:rsidRPr="001F61F1">
              <w:rPr>
                <w:rFonts w:ascii="Univers 57 Condensed" w:hAnsi="Univers 57 Condensed" w:cs="Arial"/>
                <w:i/>
                <w:sz w:val="22"/>
                <w:szCs w:val="16"/>
              </w:rPr>
              <w:t>This will be an open forum for questions and elaboration on any topics you’d like to discuss before the end of this training program.</w:t>
            </w:r>
          </w:p>
        </w:tc>
        <w:tc>
          <w:tcPr>
            <w:tcW w:w="1755" w:type="dxa"/>
            <w:tcBorders>
              <w:top w:val="single" w:sz="4" w:space="0" w:color="auto"/>
              <w:left w:val="nil"/>
              <w:bottom w:val="single" w:sz="4" w:space="0" w:color="auto"/>
              <w:right w:val="nil"/>
            </w:tcBorders>
            <w:shd w:val="clear" w:color="auto" w:fill="FFFFFF"/>
          </w:tcPr>
          <w:p w:rsidR="007A2F5C" w:rsidRPr="001F61F1" w:rsidRDefault="007A2F5C" w:rsidP="007A2F5C">
            <w:pPr>
              <w:spacing w:before="60" w:after="60"/>
              <w:rPr>
                <w:rFonts w:ascii="Univers 57 Condensed" w:hAnsi="Univers 57 Condensed" w:cs="Arial"/>
                <w:sz w:val="22"/>
                <w:szCs w:val="18"/>
              </w:rPr>
            </w:pPr>
          </w:p>
        </w:tc>
      </w:tr>
      <w:tr w:rsidR="008D5916" w:rsidRPr="00E60311" w:rsidTr="00220AA5">
        <w:tc>
          <w:tcPr>
            <w:tcW w:w="2268" w:type="dxa"/>
            <w:tcBorders>
              <w:top w:val="single" w:sz="4" w:space="0" w:color="auto"/>
              <w:left w:val="nil"/>
              <w:bottom w:val="single" w:sz="4" w:space="0" w:color="auto"/>
              <w:right w:val="nil"/>
            </w:tcBorders>
            <w:shd w:val="clear" w:color="auto" w:fill="FFFFFF"/>
            <w:vAlign w:val="center"/>
          </w:tcPr>
          <w:p w:rsidR="008D5916" w:rsidRPr="001F61F1" w:rsidRDefault="008D5916" w:rsidP="008D5916">
            <w:pPr>
              <w:spacing w:before="60" w:after="60"/>
              <w:rPr>
                <w:rFonts w:ascii="Univers 57 Condensed" w:hAnsi="Univers 57 Condensed" w:cs="Arial"/>
                <w:sz w:val="22"/>
                <w:szCs w:val="18"/>
              </w:rPr>
            </w:pPr>
            <w:r>
              <w:rPr>
                <w:rFonts w:ascii="Univers 57 Condensed" w:hAnsi="Univers 57 Condensed" w:cs="Arial"/>
                <w:sz w:val="22"/>
                <w:szCs w:val="18"/>
              </w:rPr>
              <w:t>3</w:t>
            </w:r>
            <w:r w:rsidRPr="001F61F1">
              <w:rPr>
                <w:rFonts w:ascii="Univers 57 Condensed" w:hAnsi="Univers 57 Condensed" w:cs="Arial"/>
                <w:sz w:val="22"/>
                <w:szCs w:val="18"/>
              </w:rPr>
              <w:t>:00 p.m.</w:t>
            </w:r>
          </w:p>
        </w:tc>
        <w:tc>
          <w:tcPr>
            <w:tcW w:w="6345" w:type="dxa"/>
            <w:tcBorders>
              <w:top w:val="single" w:sz="4" w:space="0" w:color="auto"/>
              <w:left w:val="nil"/>
              <w:bottom w:val="single" w:sz="4" w:space="0" w:color="auto"/>
              <w:right w:val="nil"/>
            </w:tcBorders>
            <w:shd w:val="clear" w:color="auto" w:fill="FFFFFF"/>
            <w:vAlign w:val="center"/>
          </w:tcPr>
          <w:p w:rsidR="008D5916" w:rsidRPr="001F61F1" w:rsidRDefault="004A57DC" w:rsidP="008D5916">
            <w:pPr>
              <w:spacing w:before="60" w:after="60"/>
              <w:rPr>
                <w:rFonts w:ascii="Univers 57 Condensed" w:hAnsi="Univers 57 Condensed" w:cs="Arial"/>
                <w:sz w:val="22"/>
                <w:szCs w:val="18"/>
              </w:rPr>
            </w:pPr>
            <w:r>
              <w:rPr>
                <w:rFonts w:ascii="Univers 57 Condensed" w:hAnsi="Univers 57 Condensed" w:cs="Arial"/>
                <w:sz w:val="22"/>
                <w:szCs w:val="18"/>
              </w:rPr>
              <w:t xml:space="preserve">Training Concludes. </w:t>
            </w:r>
            <w:r w:rsidR="008D5916">
              <w:rPr>
                <w:rFonts w:ascii="Univers 57 Condensed" w:hAnsi="Univers 57 Condensed" w:cs="Arial"/>
                <w:sz w:val="22"/>
                <w:szCs w:val="18"/>
              </w:rPr>
              <w:t>D</w:t>
            </w:r>
            <w:r w:rsidR="008D5916" w:rsidRPr="001F61F1">
              <w:rPr>
                <w:rFonts w:ascii="Univers 57 Condensed" w:hAnsi="Univers 57 Condensed" w:cs="Arial"/>
                <w:sz w:val="22"/>
                <w:szCs w:val="18"/>
              </w:rPr>
              <w:t xml:space="preserve">epart for </w:t>
            </w:r>
            <w:r w:rsidR="00877897">
              <w:rPr>
                <w:rFonts w:ascii="Univers 57 Condensed" w:hAnsi="Univers 57 Condensed" w:cs="Arial"/>
                <w:sz w:val="22"/>
                <w:szCs w:val="18"/>
              </w:rPr>
              <w:t>Hotel/</w:t>
            </w:r>
            <w:r w:rsidR="008D5916" w:rsidRPr="001F61F1">
              <w:rPr>
                <w:rFonts w:ascii="Univers 57 Condensed" w:hAnsi="Univers 57 Condensed" w:cs="Arial"/>
                <w:sz w:val="22"/>
                <w:szCs w:val="18"/>
              </w:rPr>
              <w:t>Brisbane Airport</w:t>
            </w:r>
          </w:p>
        </w:tc>
        <w:tc>
          <w:tcPr>
            <w:tcW w:w="1755" w:type="dxa"/>
            <w:tcBorders>
              <w:top w:val="single" w:sz="4" w:space="0" w:color="auto"/>
              <w:left w:val="nil"/>
              <w:bottom w:val="single" w:sz="4" w:space="0" w:color="auto"/>
              <w:right w:val="nil"/>
            </w:tcBorders>
            <w:shd w:val="clear" w:color="auto" w:fill="FFFFFF"/>
          </w:tcPr>
          <w:p w:rsidR="008D5916" w:rsidRPr="001F61F1" w:rsidRDefault="008D5916" w:rsidP="008D5916">
            <w:pPr>
              <w:spacing w:before="60" w:after="60"/>
              <w:rPr>
                <w:rFonts w:ascii="Univers 57 Condensed" w:hAnsi="Univers 57 Condensed" w:cs="Arial"/>
                <w:sz w:val="22"/>
                <w:szCs w:val="18"/>
              </w:rPr>
            </w:pPr>
          </w:p>
        </w:tc>
      </w:tr>
      <w:tr w:rsidR="008D5916" w:rsidRPr="00E60311" w:rsidTr="003D4998">
        <w:tc>
          <w:tcPr>
            <w:tcW w:w="2268" w:type="dxa"/>
            <w:tcBorders>
              <w:top w:val="single" w:sz="4" w:space="0" w:color="auto"/>
              <w:left w:val="nil"/>
              <w:bottom w:val="single" w:sz="4" w:space="0" w:color="auto"/>
              <w:right w:val="nil"/>
            </w:tcBorders>
            <w:shd w:val="clear" w:color="auto" w:fill="FFFFFF"/>
            <w:vAlign w:val="center"/>
          </w:tcPr>
          <w:p w:rsidR="008D5916" w:rsidRPr="001F61F1" w:rsidRDefault="008D5916" w:rsidP="008D5916">
            <w:pPr>
              <w:spacing w:before="60" w:after="60"/>
              <w:rPr>
                <w:rFonts w:ascii="Univers 57 Condensed" w:hAnsi="Univers 57 Condensed" w:cs="Arial"/>
                <w:sz w:val="22"/>
                <w:szCs w:val="18"/>
              </w:rPr>
            </w:pPr>
          </w:p>
        </w:tc>
        <w:tc>
          <w:tcPr>
            <w:tcW w:w="6345" w:type="dxa"/>
            <w:tcBorders>
              <w:top w:val="single" w:sz="4" w:space="0" w:color="auto"/>
              <w:left w:val="nil"/>
              <w:bottom w:val="single" w:sz="4" w:space="0" w:color="auto"/>
              <w:right w:val="nil"/>
            </w:tcBorders>
            <w:shd w:val="clear" w:color="auto" w:fill="FFFFFF"/>
            <w:vAlign w:val="center"/>
          </w:tcPr>
          <w:p w:rsidR="008D5916" w:rsidRPr="001F61F1" w:rsidRDefault="008D5916" w:rsidP="008D5916">
            <w:pPr>
              <w:spacing w:before="60" w:after="60"/>
              <w:rPr>
                <w:rFonts w:ascii="Univers 57 Condensed" w:hAnsi="Univers 57 Condensed" w:cs="Arial"/>
                <w:sz w:val="22"/>
                <w:szCs w:val="18"/>
              </w:rPr>
            </w:pPr>
          </w:p>
        </w:tc>
        <w:tc>
          <w:tcPr>
            <w:tcW w:w="1755" w:type="dxa"/>
            <w:tcBorders>
              <w:top w:val="single" w:sz="4" w:space="0" w:color="auto"/>
              <w:left w:val="nil"/>
              <w:bottom w:val="single" w:sz="4" w:space="0" w:color="auto"/>
              <w:right w:val="nil"/>
            </w:tcBorders>
            <w:shd w:val="clear" w:color="auto" w:fill="FFFFFF"/>
            <w:vAlign w:val="center"/>
          </w:tcPr>
          <w:p w:rsidR="008D5916" w:rsidRPr="001F61F1" w:rsidRDefault="008D5916" w:rsidP="008D5916">
            <w:pPr>
              <w:spacing w:before="60" w:after="60"/>
              <w:rPr>
                <w:rFonts w:ascii="Univers 57 Condensed" w:hAnsi="Univers 57 Condensed" w:cs="Arial"/>
                <w:sz w:val="22"/>
                <w:szCs w:val="18"/>
              </w:rPr>
            </w:pPr>
          </w:p>
        </w:tc>
      </w:tr>
    </w:tbl>
    <w:p w:rsidR="00A551B3" w:rsidRPr="00EA1B7C" w:rsidRDefault="00A551B3" w:rsidP="002B5C7B">
      <w:pPr>
        <w:spacing w:before="60" w:after="60"/>
        <w:rPr>
          <w:rFonts w:ascii="Univers 57 Condensed" w:hAnsi="Univers 57 Condensed" w:cs="Arial"/>
          <w:sz w:val="18"/>
          <w:szCs w:val="18"/>
        </w:rPr>
      </w:pPr>
    </w:p>
    <w:p w:rsidR="002835CC" w:rsidRDefault="002835CC" w:rsidP="00A551B3">
      <w:pPr>
        <w:tabs>
          <w:tab w:val="num" w:pos="720"/>
        </w:tabs>
        <w:spacing w:before="60" w:after="60" w:line="240" w:lineRule="exact"/>
        <w:ind w:right="3510"/>
        <w:rPr>
          <w:rFonts w:ascii="Arial" w:hAnsi="Arial" w:cs="Arial"/>
          <w:sz w:val="16"/>
          <w:szCs w:val="16"/>
        </w:rPr>
      </w:pPr>
    </w:p>
    <w:sectPr w:rsidR="002835CC" w:rsidSect="002B5C7B">
      <w:footerReference w:type="default" r:id="rId9"/>
      <w:headerReference w:type="first" r:id="rId10"/>
      <w:footerReference w:type="first" r:id="rId11"/>
      <w:type w:val="continuous"/>
      <w:pgSz w:w="12240" w:h="15840"/>
      <w:pgMar w:top="720" w:right="1440" w:bottom="720" w:left="108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108" w:rsidRDefault="00AF4108">
      <w:r>
        <w:separator/>
      </w:r>
    </w:p>
  </w:endnote>
  <w:endnote w:type="continuationSeparator" w:id="0">
    <w:p w:rsidR="00AF4108" w:rsidRDefault="00AF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7 Condensed">
    <w:altName w:val="Arial Narro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HTF">
    <w:altName w:val="Gotham HTF"/>
    <w:panose1 w:val="00000000000000000000"/>
    <w:charset w:val="00"/>
    <w:family w:val="swiss"/>
    <w:notTrueType/>
    <w:pitch w:val="default"/>
    <w:sig w:usb0="00000003" w:usb1="00000000" w:usb2="00000000" w:usb3="00000000" w:csb0="00000001" w:csb1="00000000"/>
  </w:font>
  <w:font w:name="Univers LT Std 57 Cn">
    <w:altName w:val="Univers LT Std 57 Cn"/>
    <w:panose1 w:val="00000000000000000000"/>
    <w:charset w:val="00"/>
    <w:family w:val="swiss"/>
    <w:notTrueType/>
    <w:pitch w:val="default"/>
    <w:sig w:usb0="00000003" w:usb1="00000000" w:usb2="00000000" w:usb3="00000000" w:csb0="00000001" w:csb1="00000000"/>
  </w:font>
  <w:font w:name="Lubalin for IBM Book">
    <w:altName w:val="Lubalin for IBM Book"/>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432" w:rsidRDefault="00544DFE">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7d0f45f3a6e7e17ee56899ed" descr="{&quot;HashCode&quot;:1352384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44DFE" w:rsidRPr="00544DFE" w:rsidRDefault="00544DFE" w:rsidP="00544DFE">
                          <w:pPr>
                            <w:rPr>
                              <w:rFonts w:ascii="Calibri" w:hAnsi="Calibri"/>
                              <w:color w:val="737373"/>
                              <w:sz w:val="20"/>
                            </w:rPr>
                          </w:pPr>
                          <w:r w:rsidRPr="00544DFE">
                            <w:rPr>
                              <w:rFonts w:ascii="Calibri" w:hAnsi="Calibri"/>
                              <w:color w:val="737373"/>
                              <w:sz w:val="20"/>
                            </w:rPr>
                            <w:t>Caterpillar: Confidential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d0f45f3a6e7e17ee56899ed" o:spid="_x0000_s1026" type="#_x0000_t202" alt="{&quot;HashCode&quot;:135238423,&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odGAMAADYGAAAOAAAAZHJzL2Uyb0RvYy54bWysVFtv0zAUfkfiP1h+4Ikul6ZJE9ahrVNh&#10;UtkqdWjPruMsFokdbHfNmPjvHDtOx4AHhHixz83H53zncvq+bxv0wJTmUixwdBJixASVJRf3C/z5&#10;djWZY6QNESVppGAL/Mg0fn/2+tXpoStYLGvZlEwhcCJ0cegWuDamK4JA05q1RJ/IjglQVlK1xACr&#10;7oNSkQN4b5sgDsM0OEhVdkpSpjVILwclPnP+q4pRc1NVmhnULDDEZtyp3LmzZ3B2Sop7RbqaUx8G&#10;+YcoWsIFfHp0dUkMQXvFf3PVcqqklpU5obINZFVxylwOkE0U/pLNtiYdc7kAOLo7wqT/n1t6/bBR&#10;iJdQO4wEaaFEn7ZXm+WnrAyrZFZNScoyFmWMzdJ5nrMSo5JpCgg+vfm6l+bdR6LrpSzZwBXRdBZP&#10;50k8fevVjN/XxiuzPD4JveKOl6b28jR6lm8aQlnLxPhmMFlJaZgaaO/gSpSs9w6Ga6N4S9TjC6st&#10;dAC0preL/Ntb2XlJeAxozarxTxB+t51x6HQBAG07gMj0F7K3KHm5BqEteF+p1t5QSgR66LHHY1+x&#10;3iAKwizL4iQEFQVdnKYZ0OAmeH7dKW0+MNkiSyywgqhdO5GHtTaD6WhiPxNyxZsG5KRoBDoscDqd&#10;he7BUQPOG2ENIAjw4amhJ5/yCOK5iPPJKp1nk2SVzCZ5Fs4nYZRf5GmY5Mnl6rv1FyVFzcuSiTUX&#10;bJyPKPm7/vOTOnS2m5AXoWrZ8NLmYWOz2S0bhR4IDOoOeuCLR+gnq+BlOA5AyG68XZaBrdlQG0uZ&#10;ftf7gu1k+Qh1VBLwhVLojq44fLom2myIgqEHISwycwNH1UgAVXoKo1qqb3+SW3vAArQYHWCJLLD+&#10;uieKYdRcCZjSeAZlB7/GcUAoR+RRkgCzG6Vi3y4l5A0jCGE50tqaZiQrJds7WHTn9jtQEUHhUwBq&#10;JJcGOFDAoqTs/NzRsGA6YtZi21HrekT5tr8jqvONZgC/aznuGVL80m+DrX0p5PneyIq7ZrTIDnAC&#10;9paB5eSq4Bep3X4/887qed2f/QA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HtG6HRgDAAA2BgAADgAAAAAAAAAAAAAAAAAu&#10;AgAAZHJzL2Uyb0RvYy54bWxQSwECLQAUAAYACAAAACEAu0DtMdwAAAALAQAADwAAAAAAAAAAAAAA&#10;AAByBQAAZHJzL2Rvd25yZXYueG1sUEsFBgAAAAAEAAQA8wAAAHsGAAAAAA==&#10;" o:allowincell="f" filled="f" stroked="f" strokeweight=".5pt">
              <v:textbox inset="20pt,0,,0">
                <w:txbxContent>
                  <w:p w:rsidR="00544DFE" w:rsidRPr="00544DFE" w:rsidRDefault="00544DFE" w:rsidP="00544DFE">
                    <w:pPr>
                      <w:rPr>
                        <w:rFonts w:ascii="Calibri" w:hAnsi="Calibri"/>
                        <w:color w:val="737373"/>
                        <w:sz w:val="20"/>
                      </w:rPr>
                    </w:pPr>
                    <w:r w:rsidRPr="00544DFE">
                      <w:rPr>
                        <w:rFonts w:ascii="Calibri" w:hAnsi="Calibri"/>
                        <w:color w:val="737373"/>
                        <w:sz w:val="20"/>
                      </w:rPr>
                      <w:t>Caterpillar: Confidential 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432" w:rsidRDefault="00544DFE">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671e4f1a8ecc6a2a9126197d" descr="{&quot;HashCode&quot;:13523842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44DFE" w:rsidRPr="00544DFE" w:rsidRDefault="00544DFE" w:rsidP="00544DFE">
                          <w:pPr>
                            <w:rPr>
                              <w:rFonts w:ascii="Calibri" w:hAnsi="Calibri"/>
                              <w:color w:val="737373"/>
                              <w:sz w:val="20"/>
                            </w:rPr>
                          </w:pPr>
                          <w:r w:rsidRPr="00544DFE">
                            <w:rPr>
                              <w:rFonts w:ascii="Calibri" w:hAnsi="Calibri"/>
                              <w:color w:val="737373"/>
                              <w:sz w:val="20"/>
                            </w:rPr>
                            <w:t>Caterpillar: Confidential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71e4f1a8ecc6a2a9126197d" o:spid="_x0000_s1027" type="#_x0000_t202" alt="{&quot;HashCode&quot;:135238423,&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xrGQMAAD8GAAAOAAAAZHJzL2Uyb0RvYy54bWysVMlu2zAQvRfoPxA89FRbSxTJciMHiQO3&#10;AZzEgFPkTFOUJVQiFZKOlQb59w4pylnaQ1H0Is3G4cybxzk57ZoaPTCpKsEzHIx9jBinIq/4NsPf&#10;bxejCUZKE56TWnCW4Uem8Ons44eTfTtloShFnTOJIAlX032b4VLrdup5ipasIWosWsbBWQjZEA2q&#10;3Hq5JHvI3tRe6Puxtxcyb6WgTCmwXvROPLP5i4JRfVMUimlUZxhq0/Yr7Xdjvt7shEy3krRlRV0Z&#10;5B+qaEjF4dJDqguiCdrJ6rdUTUWlUKLQYyoaTxRFRZntAboJ/HfdrEvSMtsLgKPaA0zq/6Wl1w8r&#10;iao8wyFGnDQwoqv15Wp+FScBi4qATBilMQlJGoRxkCY5RjlTFBB8+nS/E/rLN6LKuchZr02Do+Pw&#10;aBKFR5+dm1XbUjtnkoZj3znuqlyXzh4HL/ZVTShrGB/O9CELITSTvewSXPKcdS6BC6qk0iuydbW4&#10;uDVwAMjpIgNnvRWts/iHkpasGG4F47Phxr5VU4Bo3QJIujsXHXB8sCswmpF3hWzMH4aJwA8sezww&#10;i3UaUTAmSRJGPrgo+MI4TkCG9N7L6RZq/8pEg4yQYQlVW0KRh6XSfegQYi7jYlHVtWVvzdE+w/HR&#10;sW8PHDyQvOYmFoqAHE7qWfkE44z88zAdLeJJMooW0fEoTfzJyA/S8zT2ozS6WDybfEE0Las8Z3xZ&#10;cTa8kCD6Owa6t9pz276RN6UqUVe56cPUZrqb1xI9EHiqG2DBD4fQqyjvbTkWQOhu+NsuPTOzfjZG&#10;0t2ms/w+zG0j8kcYpxQAM0xEtXRhiLMkhjwSXj8YYaPpG/gUtQBshZMwKoX8+Se7iQdIwIvRHrZJ&#10;htX9jkiGUX3J4bmGxzB9yKutBoK0QhpEESibwcp3zVxA+4Ety4omVteDWEjR3MHGOzPXgYtwCpcC&#10;XoM416CBAzYmZWdnVoZN0xK95OuWmtQD2LfdHZGt45sGGK/FsHDI9B3t+lhzkouznRZFZTlpAO7h&#10;hBEYBbaUHYbbqGYNvtZt1Mven/0C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GYbLGsZAwAAPwYAAA4AAAAAAAAAAAAAAAAA&#10;LgIAAGRycy9lMm9Eb2MueG1sUEsBAi0AFAAGAAgAAAAhALtA7THcAAAACwEAAA8AAAAAAAAAAAAA&#10;AAAAcwUAAGRycy9kb3ducmV2LnhtbFBLBQYAAAAABAAEAPMAAAB8BgAAAAA=&#10;" o:allowincell="f" filled="f" stroked="f" strokeweight=".5pt">
              <v:textbox inset="20pt,0,,0">
                <w:txbxContent>
                  <w:p w:rsidR="00544DFE" w:rsidRPr="00544DFE" w:rsidRDefault="00544DFE" w:rsidP="00544DFE">
                    <w:pPr>
                      <w:rPr>
                        <w:rFonts w:ascii="Calibri" w:hAnsi="Calibri"/>
                        <w:color w:val="737373"/>
                        <w:sz w:val="20"/>
                      </w:rPr>
                    </w:pPr>
                    <w:r w:rsidRPr="00544DFE">
                      <w:rPr>
                        <w:rFonts w:ascii="Calibri" w:hAnsi="Calibri"/>
                        <w:color w:val="737373"/>
                        <w:sz w:val="20"/>
                      </w:rPr>
                      <w:t>Caterpillar: Confidential 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108" w:rsidRDefault="00AF4108">
      <w:r>
        <w:separator/>
      </w:r>
    </w:p>
  </w:footnote>
  <w:footnote w:type="continuationSeparator" w:id="0">
    <w:p w:rsidR="00AF4108" w:rsidRDefault="00AF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DB8" w:rsidRPr="0057012F" w:rsidRDefault="007A6DB8" w:rsidP="0057012F">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C446A"/>
    <w:multiLevelType w:val="hybridMultilevel"/>
    <w:tmpl w:val="8FAC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50943"/>
    <w:multiLevelType w:val="hybridMultilevel"/>
    <w:tmpl w:val="63C0173C"/>
    <w:lvl w:ilvl="0" w:tplc="9AAA0F1E">
      <w:start w:val="7"/>
      <w:numFmt w:val="bullet"/>
      <w:lvlText w:val="-"/>
      <w:lvlJc w:val="left"/>
      <w:pPr>
        <w:ind w:left="405" w:hanging="360"/>
      </w:pPr>
      <w:rPr>
        <w:rFonts w:ascii="Univers 57 Condensed" w:eastAsia="MS Mincho" w:hAnsi="Univers 57 Condensed"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72707400"/>
    <w:multiLevelType w:val="hybridMultilevel"/>
    <w:tmpl w:val="D7463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17365d" strokecolor="#ffcd11">
      <v:fill color="#17365d"/>
      <v:stroke color="#ffcd11"/>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CxMDYwNDe3NDQxNTdQ0lEKTi0uzszPAykwrgUAKvmAQiwAAAA="/>
  </w:docVars>
  <w:rsids>
    <w:rsidRoot w:val="004A3115"/>
    <w:rsid w:val="00000889"/>
    <w:rsid w:val="00001804"/>
    <w:rsid w:val="0000254A"/>
    <w:rsid w:val="00002E90"/>
    <w:rsid w:val="00005277"/>
    <w:rsid w:val="00010AFF"/>
    <w:rsid w:val="0001243F"/>
    <w:rsid w:val="000124B9"/>
    <w:rsid w:val="0001291B"/>
    <w:rsid w:val="00012E40"/>
    <w:rsid w:val="00012FBE"/>
    <w:rsid w:val="00015D38"/>
    <w:rsid w:val="000177A2"/>
    <w:rsid w:val="0002082F"/>
    <w:rsid w:val="00020A47"/>
    <w:rsid w:val="00021E89"/>
    <w:rsid w:val="00023416"/>
    <w:rsid w:val="000237E4"/>
    <w:rsid w:val="00023A46"/>
    <w:rsid w:val="000261C4"/>
    <w:rsid w:val="00026EDD"/>
    <w:rsid w:val="00027266"/>
    <w:rsid w:val="00030066"/>
    <w:rsid w:val="00030994"/>
    <w:rsid w:val="000315B5"/>
    <w:rsid w:val="000324EF"/>
    <w:rsid w:val="00032EE5"/>
    <w:rsid w:val="000331FA"/>
    <w:rsid w:val="000340C0"/>
    <w:rsid w:val="000341F6"/>
    <w:rsid w:val="000350F3"/>
    <w:rsid w:val="000356F6"/>
    <w:rsid w:val="00035F7E"/>
    <w:rsid w:val="0003725D"/>
    <w:rsid w:val="00037AFE"/>
    <w:rsid w:val="000411E8"/>
    <w:rsid w:val="00042E00"/>
    <w:rsid w:val="00042FF4"/>
    <w:rsid w:val="000442CC"/>
    <w:rsid w:val="00044BC6"/>
    <w:rsid w:val="00044FBF"/>
    <w:rsid w:val="00045FC7"/>
    <w:rsid w:val="00046C44"/>
    <w:rsid w:val="000512E4"/>
    <w:rsid w:val="00052060"/>
    <w:rsid w:val="00052D19"/>
    <w:rsid w:val="00053166"/>
    <w:rsid w:val="00053391"/>
    <w:rsid w:val="00053AE9"/>
    <w:rsid w:val="00053E63"/>
    <w:rsid w:val="00054CF9"/>
    <w:rsid w:val="00055F50"/>
    <w:rsid w:val="00055FA6"/>
    <w:rsid w:val="00056D0F"/>
    <w:rsid w:val="0005711B"/>
    <w:rsid w:val="00057D11"/>
    <w:rsid w:val="000607DF"/>
    <w:rsid w:val="00060EA7"/>
    <w:rsid w:val="000614B8"/>
    <w:rsid w:val="00061CF7"/>
    <w:rsid w:val="000636E4"/>
    <w:rsid w:val="00064E8A"/>
    <w:rsid w:val="000655A8"/>
    <w:rsid w:val="00065F9C"/>
    <w:rsid w:val="0006785E"/>
    <w:rsid w:val="00071AD6"/>
    <w:rsid w:val="00073A99"/>
    <w:rsid w:val="00075924"/>
    <w:rsid w:val="00076062"/>
    <w:rsid w:val="000774F6"/>
    <w:rsid w:val="00080202"/>
    <w:rsid w:val="00090F95"/>
    <w:rsid w:val="00091018"/>
    <w:rsid w:val="00093A19"/>
    <w:rsid w:val="00093CEA"/>
    <w:rsid w:val="00093DCA"/>
    <w:rsid w:val="000942EF"/>
    <w:rsid w:val="0009457C"/>
    <w:rsid w:val="00094963"/>
    <w:rsid w:val="00095E53"/>
    <w:rsid w:val="000979A1"/>
    <w:rsid w:val="000A1D17"/>
    <w:rsid w:val="000A2AF4"/>
    <w:rsid w:val="000A4403"/>
    <w:rsid w:val="000A5624"/>
    <w:rsid w:val="000A71F6"/>
    <w:rsid w:val="000B08C3"/>
    <w:rsid w:val="000B0C54"/>
    <w:rsid w:val="000B0DF7"/>
    <w:rsid w:val="000B104E"/>
    <w:rsid w:val="000B2736"/>
    <w:rsid w:val="000B5AF8"/>
    <w:rsid w:val="000C09D6"/>
    <w:rsid w:val="000C1E68"/>
    <w:rsid w:val="000C2DD9"/>
    <w:rsid w:val="000C429A"/>
    <w:rsid w:val="000C47FA"/>
    <w:rsid w:val="000C6D1B"/>
    <w:rsid w:val="000C7A7F"/>
    <w:rsid w:val="000C7DFC"/>
    <w:rsid w:val="000D0435"/>
    <w:rsid w:val="000D055B"/>
    <w:rsid w:val="000D2D7E"/>
    <w:rsid w:val="000D3296"/>
    <w:rsid w:val="000D35CE"/>
    <w:rsid w:val="000D3C0A"/>
    <w:rsid w:val="000D41DD"/>
    <w:rsid w:val="000D43FC"/>
    <w:rsid w:val="000D5D35"/>
    <w:rsid w:val="000D6347"/>
    <w:rsid w:val="000D70DD"/>
    <w:rsid w:val="000D7D5F"/>
    <w:rsid w:val="000D7D8A"/>
    <w:rsid w:val="000E0036"/>
    <w:rsid w:val="000E0B76"/>
    <w:rsid w:val="000E12BA"/>
    <w:rsid w:val="000E2F3C"/>
    <w:rsid w:val="000E309C"/>
    <w:rsid w:val="000E3FD7"/>
    <w:rsid w:val="000E4EFA"/>
    <w:rsid w:val="000F117A"/>
    <w:rsid w:val="000F1BB5"/>
    <w:rsid w:val="000F35EC"/>
    <w:rsid w:val="000F4FB1"/>
    <w:rsid w:val="000F537F"/>
    <w:rsid w:val="000F56AD"/>
    <w:rsid w:val="000F5972"/>
    <w:rsid w:val="000F79B2"/>
    <w:rsid w:val="000F7ADD"/>
    <w:rsid w:val="00100C92"/>
    <w:rsid w:val="001014AB"/>
    <w:rsid w:val="001023E5"/>
    <w:rsid w:val="001038D6"/>
    <w:rsid w:val="0010412F"/>
    <w:rsid w:val="00106722"/>
    <w:rsid w:val="00110317"/>
    <w:rsid w:val="00112277"/>
    <w:rsid w:val="0011249B"/>
    <w:rsid w:val="001139C1"/>
    <w:rsid w:val="001159DE"/>
    <w:rsid w:val="00116DB2"/>
    <w:rsid w:val="00122A77"/>
    <w:rsid w:val="00123B65"/>
    <w:rsid w:val="00125015"/>
    <w:rsid w:val="00125045"/>
    <w:rsid w:val="001264F3"/>
    <w:rsid w:val="00127BC0"/>
    <w:rsid w:val="0013036D"/>
    <w:rsid w:val="00132B9D"/>
    <w:rsid w:val="00132F1E"/>
    <w:rsid w:val="0013384E"/>
    <w:rsid w:val="001341B1"/>
    <w:rsid w:val="00136AA5"/>
    <w:rsid w:val="0014177C"/>
    <w:rsid w:val="00141B3C"/>
    <w:rsid w:val="0014353D"/>
    <w:rsid w:val="001435B2"/>
    <w:rsid w:val="00143944"/>
    <w:rsid w:val="001448B0"/>
    <w:rsid w:val="00146E65"/>
    <w:rsid w:val="00150303"/>
    <w:rsid w:val="001503B0"/>
    <w:rsid w:val="001503FA"/>
    <w:rsid w:val="0015164F"/>
    <w:rsid w:val="00152E28"/>
    <w:rsid w:val="00153BF8"/>
    <w:rsid w:val="00154344"/>
    <w:rsid w:val="00154557"/>
    <w:rsid w:val="001556B3"/>
    <w:rsid w:val="00155C61"/>
    <w:rsid w:val="001562F1"/>
    <w:rsid w:val="001571B0"/>
    <w:rsid w:val="00163566"/>
    <w:rsid w:val="001639C9"/>
    <w:rsid w:val="00163A13"/>
    <w:rsid w:val="0016568B"/>
    <w:rsid w:val="001657A5"/>
    <w:rsid w:val="00165BB4"/>
    <w:rsid w:val="00166D17"/>
    <w:rsid w:val="001670E0"/>
    <w:rsid w:val="00167FA7"/>
    <w:rsid w:val="001701DD"/>
    <w:rsid w:val="00170280"/>
    <w:rsid w:val="00171002"/>
    <w:rsid w:val="001805C5"/>
    <w:rsid w:val="00181687"/>
    <w:rsid w:val="0018435F"/>
    <w:rsid w:val="00187AD5"/>
    <w:rsid w:val="00191B92"/>
    <w:rsid w:val="00191CF4"/>
    <w:rsid w:val="001920CF"/>
    <w:rsid w:val="00193919"/>
    <w:rsid w:val="00194667"/>
    <w:rsid w:val="00195C07"/>
    <w:rsid w:val="00195E73"/>
    <w:rsid w:val="00197ED2"/>
    <w:rsid w:val="001A0C1F"/>
    <w:rsid w:val="001A264E"/>
    <w:rsid w:val="001A55D8"/>
    <w:rsid w:val="001A5995"/>
    <w:rsid w:val="001A5B6C"/>
    <w:rsid w:val="001A6455"/>
    <w:rsid w:val="001A7FB4"/>
    <w:rsid w:val="001B1298"/>
    <w:rsid w:val="001B1570"/>
    <w:rsid w:val="001B2F3F"/>
    <w:rsid w:val="001B549C"/>
    <w:rsid w:val="001B55D9"/>
    <w:rsid w:val="001B6314"/>
    <w:rsid w:val="001B633A"/>
    <w:rsid w:val="001B6434"/>
    <w:rsid w:val="001B7432"/>
    <w:rsid w:val="001C113A"/>
    <w:rsid w:val="001C6C07"/>
    <w:rsid w:val="001C6C90"/>
    <w:rsid w:val="001D222C"/>
    <w:rsid w:val="001D3AE1"/>
    <w:rsid w:val="001D4323"/>
    <w:rsid w:val="001D4DE7"/>
    <w:rsid w:val="001D4FC5"/>
    <w:rsid w:val="001E0088"/>
    <w:rsid w:val="001E1073"/>
    <w:rsid w:val="001E317A"/>
    <w:rsid w:val="001E373F"/>
    <w:rsid w:val="001E3784"/>
    <w:rsid w:val="001E44C4"/>
    <w:rsid w:val="001E5915"/>
    <w:rsid w:val="001E5AED"/>
    <w:rsid w:val="001F00F6"/>
    <w:rsid w:val="001F1012"/>
    <w:rsid w:val="001F103D"/>
    <w:rsid w:val="001F1317"/>
    <w:rsid w:val="001F2DAF"/>
    <w:rsid w:val="001F31A2"/>
    <w:rsid w:val="001F469D"/>
    <w:rsid w:val="001F61F1"/>
    <w:rsid w:val="002004D4"/>
    <w:rsid w:val="00201E61"/>
    <w:rsid w:val="00207BD2"/>
    <w:rsid w:val="002109BE"/>
    <w:rsid w:val="00211DA2"/>
    <w:rsid w:val="00212141"/>
    <w:rsid w:val="00212FC8"/>
    <w:rsid w:val="00213CB1"/>
    <w:rsid w:val="00214E79"/>
    <w:rsid w:val="00214ED7"/>
    <w:rsid w:val="00215049"/>
    <w:rsid w:val="00215ABA"/>
    <w:rsid w:val="00215BBF"/>
    <w:rsid w:val="002203B0"/>
    <w:rsid w:val="002209AA"/>
    <w:rsid w:val="00221666"/>
    <w:rsid w:val="002217B6"/>
    <w:rsid w:val="00222F50"/>
    <w:rsid w:val="00223553"/>
    <w:rsid w:val="00224BB6"/>
    <w:rsid w:val="00224EBC"/>
    <w:rsid w:val="002251F7"/>
    <w:rsid w:val="00226684"/>
    <w:rsid w:val="00226A69"/>
    <w:rsid w:val="00226E57"/>
    <w:rsid w:val="002311CA"/>
    <w:rsid w:val="002321E7"/>
    <w:rsid w:val="00234A0F"/>
    <w:rsid w:val="002357EB"/>
    <w:rsid w:val="00236470"/>
    <w:rsid w:val="002405BF"/>
    <w:rsid w:val="00240697"/>
    <w:rsid w:val="00240F91"/>
    <w:rsid w:val="00240FAA"/>
    <w:rsid w:val="00241161"/>
    <w:rsid w:val="002433DF"/>
    <w:rsid w:val="00245A70"/>
    <w:rsid w:val="00246D32"/>
    <w:rsid w:val="00247E4B"/>
    <w:rsid w:val="002532D5"/>
    <w:rsid w:val="00253370"/>
    <w:rsid w:val="00253499"/>
    <w:rsid w:val="002538D3"/>
    <w:rsid w:val="002571DE"/>
    <w:rsid w:val="002603D1"/>
    <w:rsid w:val="00264AED"/>
    <w:rsid w:val="002650EA"/>
    <w:rsid w:val="0027017E"/>
    <w:rsid w:val="002725FD"/>
    <w:rsid w:val="002729CF"/>
    <w:rsid w:val="002756FF"/>
    <w:rsid w:val="00280337"/>
    <w:rsid w:val="0028152B"/>
    <w:rsid w:val="00282F2A"/>
    <w:rsid w:val="002835AE"/>
    <w:rsid w:val="002835CC"/>
    <w:rsid w:val="0028465D"/>
    <w:rsid w:val="00284FC4"/>
    <w:rsid w:val="00286786"/>
    <w:rsid w:val="00287907"/>
    <w:rsid w:val="0029145B"/>
    <w:rsid w:val="0029324E"/>
    <w:rsid w:val="0029378E"/>
    <w:rsid w:val="00293B23"/>
    <w:rsid w:val="0029553D"/>
    <w:rsid w:val="002966B2"/>
    <w:rsid w:val="002A07CC"/>
    <w:rsid w:val="002A2903"/>
    <w:rsid w:val="002A4F5A"/>
    <w:rsid w:val="002A550E"/>
    <w:rsid w:val="002A5696"/>
    <w:rsid w:val="002A59D9"/>
    <w:rsid w:val="002A798A"/>
    <w:rsid w:val="002A7D27"/>
    <w:rsid w:val="002B07F6"/>
    <w:rsid w:val="002B3668"/>
    <w:rsid w:val="002B500F"/>
    <w:rsid w:val="002B5C7B"/>
    <w:rsid w:val="002B6626"/>
    <w:rsid w:val="002B6E56"/>
    <w:rsid w:val="002B7653"/>
    <w:rsid w:val="002C0761"/>
    <w:rsid w:val="002C09AC"/>
    <w:rsid w:val="002C0B96"/>
    <w:rsid w:val="002C0EA3"/>
    <w:rsid w:val="002C4770"/>
    <w:rsid w:val="002C67FB"/>
    <w:rsid w:val="002C7C3D"/>
    <w:rsid w:val="002D20E8"/>
    <w:rsid w:val="002D2116"/>
    <w:rsid w:val="002D26D2"/>
    <w:rsid w:val="002D2AA0"/>
    <w:rsid w:val="002D3336"/>
    <w:rsid w:val="002D4822"/>
    <w:rsid w:val="002D55B7"/>
    <w:rsid w:val="002D60D1"/>
    <w:rsid w:val="002D67A8"/>
    <w:rsid w:val="002E1EF7"/>
    <w:rsid w:val="002E324C"/>
    <w:rsid w:val="002E3A34"/>
    <w:rsid w:val="002E5DCB"/>
    <w:rsid w:val="002E6863"/>
    <w:rsid w:val="002E69F6"/>
    <w:rsid w:val="002E73ED"/>
    <w:rsid w:val="002F0CB7"/>
    <w:rsid w:val="002F2795"/>
    <w:rsid w:val="002F2CD7"/>
    <w:rsid w:val="002F43C6"/>
    <w:rsid w:val="002F5ECD"/>
    <w:rsid w:val="002F7ED5"/>
    <w:rsid w:val="00300176"/>
    <w:rsid w:val="0030053C"/>
    <w:rsid w:val="0030306F"/>
    <w:rsid w:val="00303B06"/>
    <w:rsid w:val="003054E6"/>
    <w:rsid w:val="00306E20"/>
    <w:rsid w:val="00307519"/>
    <w:rsid w:val="00307E91"/>
    <w:rsid w:val="0031016A"/>
    <w:rsid w:val="003104A8"/>
    <w:rsid w:val="003113F5"/>
    <w:rsid w:val="00311E3F"/>
    <w:rsid w:val="00311F4D"/>
    <w:rsid w:val="003120A9"/>
    <w:rsid w:val="00313CEE"/>
    <w:rsid w:val="003141FA"/>
    <w:rsid w:val="00315A2A"/>
    <w:rsid w:val="00315B2B"/>
    <w:rsid w:val="003174F6"/>
    <w:rsid w:val="0032140F"/>
    <w:rsid w:val="003232EB"/>
    <w:rsid w:val="00323689"/>
    <w:rsid w:val="00323870"/>
    <w:rsid w:val="00323C29"/>
    <w:rsid w:val="00323E0D"/>
    <w:rsid w:val="0032415B"/>
    <w:rsid w:val="00324256"/>
    <w:rsid w:val="0032540A"/>
    <w:rsid w:val="003262FA"/>
    <w:rsid w:val="00327B51"/>
    <w:rsid w:val="00330B5A"/>
    <w:rsid w:val="00330F18"/>
    <w:rsid w:val="00331644"/>
    <w:rsid w:val="00332A6B"/>
    <w:rsid w:val="003332E8"/>
    <w:rsid w:val="00337F96"/>
    <w:rsid w:val="003404B5"/>
    <w:rsid w:val="0034089B"/>
    <w:rsid w:val="0034141D"/>
    <w:rsid w:val="003418B9"/>
    <w:rsid w:val="00341D6A"/>
    <w:rsid w:val="00342356"/>
    <w:rsid w:val="00342461"/>
    <w:rsid w:val="00343795"/>
    <w:rsid w:val="00343EAE"/>
    <w:rsid w:val="003448E3"/>
    <w:rsid w:val="00344FF7"/>
    <w:rsid w:val="00346A42"/>
    <w:rsid w:val="00351D04"/>
    <w:rsid w:val="00353791"/>
    <w:rsid w:val="00353E5B"/>
    <w:rsid w:val="00354EEB"/>
    <w:rsid w:val="0035532F"/>
    <w:rsid w:val="0035534C"/>
    <w:rsid w:val="003571E3"/>
    <w:rsid w:val="00357226"/>
    <w:rsid w:val="0036011B"/>
    <w:rsid w:val="0036051A"/>
    <w:rsid w:val="00361E6C"/>
    <w:rsid w:val="00364838"/>
    <w:rsid w:val="00367777"/>
    <w:rsid w:val="00370B4D"/>
    <w:rsid w:val="00370C57"/>
    <w:rsid w:val="00372A38"/>
    <w:rsid w:val="00372C22"/>
    <w:rsid w:val="00372EF4"/>
    <w:rsid w:val="00373289"/>
    <w:rsid w:val="0037399C"/>
    <w:rsid w:val="003743E7"/>
    <w:rsid w:val="00375812"/>
    <w:rsid w:val="00376599"/>
    <w:rsid w:val="00381646"/>
    <w:rsid w:val="00381CED"/>
    <w:rsid w:val="00382385"/>
    <w:rsid w:val="00382590"/>
    <w:rsid w:val="00382D88"/>
    <w:rsid w:val="00383172"/>
    <w:rsid w:val="003845E3"/>
    <w:rsid w:val="00384EFF"/>
    <w:rsid w:val="00386293"/>
    <w:rsid w:val="003864F3"/>
    <w:rsid w:val="00386937"/>
    <w:rsid w:val="003965CD"/>
    <w:rsid w:val="00396BA9"/>
    <w:rsid w:val="003A03CD"/>
    <w:rsid w:val="003A119F"/>
    <w:rsid w:val="003A1DAA"/>
    <w:rsid w:val="003A1FC2"/>
    <w:rsid w:val="003A22C6"/>
    <w:rsid w:val="003A23AC"/>
    <w:rsid w:val="003A3C15"/>
    <w:rsid w:val="003A545A"/>
    <w:rsid w:val="003A6526"/>
    <w:rsid w:val="003A6A40"/>
    <w:rsid w:val="003B0A45"/>
    <w:rsid w:val="003B172A"/>
    <w:rsid w:val="003B20E7"/>
    <w:rsid w:val="003B2436"/>
    <w:rsid w:val="003B2524"/>
    <w:rsid w:val="003B4D1B"/>
    <w:rsid w:val="003B5CC9"/>
    <w:rsid w:val="003C2801"/>
    <w:rsid w:val="003C4A68"/>
    <w:rsid w:val="003C4E62"/>
    <w:rsid w:val="003C5853"/>
    <w:rsid w:val="003D0237"/>
    <w:rsid w:val="003D19FA"/>
    <w:rsid w:val="003D26EC"/>
    <w:rsid w:val="003D43D2"/>
    <w:rsid w:val="003D4998"/>
    <w:rsid w:val="003D5656"/>
    <w:rsid w:val="003D5B12"/>
    <w:rsid w:val="003D5F7C"/>
    <w:rsid w:val="003E0925"/>
    <w:rsid w:val="003E0BCB"/>
    <w:rsid w:val="003E0C1E"/>
    <w:rsid w:val="003E14A7"/>
    <w:rsid w:val="003E35BB"/>
    <w:rsid w:val="003E3C99"/>
    <w:rsid w:val="003E5D17"/>
    <w:rsid w:val="003E6464"/>
    <w:rsid w:val="003E6592"/>
    <w:rsid w:val="003F00C3"/>
    <w:rsid w:val="003F01DE"/>
    <w:rsid w:val="003F08BF"/>
    <w:rsid w:val="003F2108"/>
    <w:rsid w:val="003F2793"/>
    <w:rsid w:val="003F2D74"/>
    <w:rsid w:val="003F5EA6"/>
    <w:rsid w:val="003F781D"/>
    <w:rsid w:val="00401999"/>
    <w:rsid w:val="0040211B"/>
    <w:rsid w:val="00402C5F"/>
    <w:rsid w:val="00403A0E"/>
    <w:rsid w:val="00403D13"/>
    <w:rsid w:val="00404004"/>
    <w:rsid w:val="00404486"/>
    <w:rsid w:val="00404972"/>
    <w:rsid w:val="00404BF5"/>
    <w:rsid w:val="00404C17"/>
    <w:rsid w:val="00404C38"/>
    <w:rsid w:val="00405522"/>
    <w:rsid w:val="004068EE"/>
    <w:rsid w:val="00407E0C"/>
    <w:rsid w:val="004106FB"/>
    <w:rsid w:val="00410DB8"/>
    <w:rsid w:val="00410F98"/>
    <w:rsid w:val="004119F4"/>
    <w:rsid w:val="0041342A"/>
    <w:rsid w:val="004149F2"/>
    <w:rsid w:val="00415E19"/>
    <w:rsid w:val="00415FC5"/>
    <w:rsid w:val="00416804"/>
    <w:rsid w:val="004170F8"/>
    <w:rsid w:val="004177D2"/>
    <w:rsid w:val="00420534"/>
    <w:rsid w:val="00421853"/>
    <w:rsid w:val="00421C55"/>
    <w:rsid w:val="00421E5D"/>
    <w:rsid w:val="004225B4"/>
    <w:rsid w:val="004253AE"/>
    <w:rsid w:val="004255F1"/>
    <w:rsid w:val="004259DE"/>
    <w:rsid w:val="004264BB"/>
    <w:rsid w:val="00426691"/>
    <w:rsid w:val="00426C3B"/>
    <w:rsid w:val="0043048E"/>
    <w:rsid w:val="00430ABD"/>
    <w:rsid w:val="00432989"/>
    <w:rsid w:val="00433806"/>
    <w:rsid w:val="00433881"/>
    <w:rsid w:val="00433928"/>
    <w:rsid w:val="00434A1F"/>
    <w:rsid w:val="00434D46"/>
    <w:rsid w:val="00435D47"/>
    <w:rsid w:val="004367B5"/>
    <w:rsid w:val="004402C5"/>
    <w:rsid w:val="00442473"/>
    <w:rsid w:val="00442717"/>
    <w:rsid w:val="00443A40"/>
    <w:rsid w:val="004440A3"/>
    <w:rsid w:val="00444165"/>
    <w:rsid w:val="0044514A"/>
    <w:rsid w:val="004452F2"/>
    <w:rsid w:val="00445337"/>
    <w:rsid w:val="004453F3"/>
    <w:rsid w:val="0044579A"/>
    <w:rsid w:val="004500A9"/>
    <w:rsid w:val="004509E9"/>
    <w:rsid w:val="0045209A"/>
    <w:rsid w:val="00453AC3"/>
    <w:rsid w:val="00454280"/>
    <w:rsid w:val="00456FA8"/>
    <w:rsid w:val="00457AB7"/>
    <w:rsid w:val="00460936"/>
    <w:rsid w:val="004617FA"/>
    <w:rsid w:val="004623B0"/>
    <w:rsid w:val="00462CF3"/>
    <w:rsid w:val="00463C58"/>
    <w:rsid w:val="00465F7A"/>
    <w:rsid w:val="004716D0"/>
    <w:rsid w:val="004733B6"/>
    <w:rsid w:val="00473F71"/>
    <w:rsid w:val="004750EA"/>
    <w:rsid w:val="00475721"/>
    <w:rsid w:val="00475C56"/>
    <w:rsid w:val="00477B06"/>
    <w:rsid w:val="00477D8F"/>
    <w:rsid w:val="004808EC"/>
    <w:rsid w:val="004812D4"/>
    <w:rsid w:val="004848B1"/>
    <w:rsid w:val="00484A05"/>
    <w:rsid w:val="00485038"/>
    <w:rsid w:val="004912AB"/>
    <w:rsid w:val="004920A7"/>
    <w:rsid w:val="00495A42"/>
    <w:rsid w:val="004962B6"/>
    <w:rsid w:val="00496B31"/>
    <w:rsid w:val="0049709E"/>
    <w:rsid w:val="00497F08"/>
    <w:rsid w:val="004A0B5A"/>
    <w:rsid w:val="004A174A"/>
    <w:rsid w:val="004A2318"/>
    <w:rsid w:val="004A3115"/>
    <w:rsid w:val="004A57DC"/>
    <w:rsid w:val="004B0F36"/>
    <w:rsid w:val="004B271A"/>
    <w:rsid w:val="004B2F63"/>
    <w:rsid w:val="004B31A9"/>
    <w:rsid w:val="004B3395"/>
    <w:rsid w:val="004B4AAF"/>
    <w:rsid w:val="004B4C7D"/>
    <w:rsid w:val="004B5A61"/>
    <w:rsid w:val="004B5E0F"/>
    <w:rsid w:val="004B766A"/>
    <w:rsid w:val="004C0897"/>
    <w:rsid w:val="004C19A7"/>
    <w:rsid w:val="004C2803"/>
    <w:rsid w:val="004C33C1"/>
    <w:rsid w:val="004C3884"/>
    <w:rsid w:val="004C40ED"/>
    <w:rsid w:val="004C47FB"/>
    <w:rsid w:val="004C509D"/>
    <w:rsid w:val="004C777B"/>
    <w:rsid w:val="004D1645"/>
    <w:rsid w:val="004D1B00"/>
    <w:rsid w:val="004D3B21"/>
    <w:rsid w:val="004D7E6B"/>
    <w:rsid w:val="004E1894"/>
    <w:rsid w:val="004E25E5"/>
    <w:rsid w:val="004E2AD1"/>
    <w:rsid w:val="004E35C6"/>
    <w:rsid w:val="004E3CF6"/>
    <w:rsid w:val="004E4281"/>
    <w:rsid w:val="004E47A0"/>
    <w:rsid w:val="004E785E"/>
    <w:rsid w:val="004E7CE4"/>
    <w:rsid w:val="004F0364"/>
    <w:rsid w:val="004F29AE"/>
    <w:rsid w:val="004F330A"/>
    <w:rsid w:val="004F3E48"/>
    <w:rsid w:val="004F5281"/>
    <w:rsid w:val="004F5390"/>
    <w:rsid w:val="004F5FDE"/>
    <w:rsid w:val="004F72EE"/>
    <w:rsid w:val="004F7E1C"/>
    <w:rsid w:val="005000CF"/>
    <w:rsid w:val="005000D5"/>
    <w:rsid w:val="00500435"/>
    <w:rsid w:val="00502228"/>
    <w:rsid w:val="005030C7"/>
    <w:rsid w:val="005036C3"/>
    <w:rsid w:val="005039E5"/>
    <w:rsid w:val="00506F25"/>
    <w:rsid w:val="00507AA3"/>
    <w:rsid w:val="00507D03"/>
    <w:rsid w:val="00510861"/>
    <w:rsid w:val="005110F7"/>
    <w:rsid w:val="00516424"/>
    <w:rsid w:val="00516A74"/>
    <w:rsid w:val="00516AB1"/>
    <w:rsid w:val="00516FAE"/>
    <w:rsid w:val="00521D04"/>
    <w:rsid w:val="00524329"/>
    <w:rsid w:val="00524A67"/>
    <w:rsid w:val="005250EE"/>
    <w:rsid w:val="005256C9"/>
    <w:rsid w:val="00527CEA"/>
    <w:rsid w:val="00531DAB"/>
    <w:rsid w:val="00532B21"/>
    <w:rsid w:val="00534346"/>
    <w:rsid w:val="00534C63"/>
    <w:rsid w:val="005357B5"/>
    <w:rsid w:val="005360BC"/>
    <w:rsid w:val="00536172"/>
    <w:rsid w:val="00536EBD"/>
    <w:rsid w:val="00536F89"/>
    <w:rsid w:val="00537654"/>
    <w:rsid w:val="00540E34"/>
    <w:rsid w:val="00541914"/>
    <w:rsid w:val="00541B8F"/>
    <w:rsid w:val="005422FB"/>
    <w:rsid w:val="00542CF0"/>
    <w:rsid w:val="00544DFE"/>
    <w:rsid w:val="00546A4D"/>
    <w:rsid w:val="00547879"/>
    <w:rsid w:val="005502E4"/>
    <w:rsid w:val="00550643"/>
    <w:rsid w:val="00550C56"/>
    <w:rsid w:val="005513B4"/>
    <w:rsid w:val="00554782"/>
    <w:rsid w:val="0055561D"/>
    <w:rsid w:val="00556222"/>
    <w:rsid w:val="0055685F"/>
    <w:rsid w:val="00556C95"/>
    <w:rsid w:val="00557EBC"/>
    <w:rsid w:val="00560B22"/>
    <w:rsid w:val="00560EC2"/>
    <w:rsid w:val="00564C6A"/>
    <w:rsid w:val="00565EE0"/>
    <w:rsid w:val="0056785A"/>
    <w:rsid w:val="0057012F"/>
    <w:rsid w:val="0057235C"/>
    <w:rsid w:val="00572416"/>
    <w:rsid w:val="00574B72"/>
    <w:rsid w:val="00574F63"/>
    <w:rsid w:val="00575C29"/>
    <w:rsid w:val="005765F4"/>
    <w:rsid w:val="005773E8"/>
    <w:rsid w:val="005774F4"/>
    <w:rsid w:val="00577526"/>
    <w:rsid w:val="0058097B"/>
    <w:rsid w:val="00580E07"/>
    <w:rsid w:val="0058188D"/>
    <w:rsid w:val="005828BE"/>
    <w:rsid w:val="0058377A"/>
    <w:rsid w:val="005837DE"/>
    <w:rsid w:val="005843A0"/>
    <w:rsid w:val="00585D63"/>
    <w:rsid w:val="00587DFD"/>
    <w:rsid w:val="00590F5E"/>
    <w:rsid w:val="00591282"/>
    <w:rsid w:val="00592BEE"/>
    <w:rsid w:val="00596E8A"/>
    <w:rsid w:val="005975A5"/>
    <w:rsid w:val="005A14C7"/>
    <w:rsid w:val="005A1726"/>
    <w:rsid w:val="005A236C"/>
    <w:rsid w:val="005A331B"/>
    <w:rsid w:val="005A432A"/>
    <w:rsid w:val="005A4C67"/>
    <w:rsid w:val="005A7A7B"/>
    <w:rsid w:val="005B0204"/>
    <w:rsid w:val="005B11B2"/>
    <w:rsid w:val="005B1FA1"/>
    <w:rsid w:val="005B2FDB"/>
    <w:rsid w:val="005B316C"/>
    <w:rsid w:val="005B339C"/>
    <w:rsid w:val="005B3B93"/>
    <w:rsid w:val="005B4B87"/>
    <w:rsid w:val="005B5D72"/>
    <w:rsid w:val="005B720F"/>
    <w:rsid w:val="005C0C7E"/>
    <w:rsid w:val="005C0EF9"/>
    <w:rsid w:val="005C17CB"/>
    <w:rsid w:val="005C320F"/>
    <w:rsid w:val="005C4623"/>
    <w:rsid w:val="005C5F77"/>
    <w:rsid w:val="005C6AF6"/>
    <w:rsid w:val="005C7A0D"/>
    <w:rsid w:val="005D079D"/>
    <w:rsid w:val="005D2B87"/>
    <w:rsid w:val="005D39D9"/>
    <w:rsid w:val="005D4A98"/>
    <w:rsid w:val="005D5252"/>
    <w:rsid w:val="005D68BC"/>
    <w:rsid w:val="005D779C"/>
    <w:rsid w:val="005D7E73"/>
    <w:rsid w:val="005E0625"/>
    <w:rsid w:val="005E1953"/>
    <w:rsid w:val="005E2CE1"/>
    <w:rsid w:val="005E2D1C"/>
    <w:rsid w:val="005E55A9"/>
    <w:rsid w:val="005E5AC5"/>
    <w:rsid w:val="005E6987"/>
    <w:rsid w:val="005E6B4F"/>
    <w:rsid w:val="005E7723"/>
    <w:rsid w:val="005F054D"/>
    <w:rsid w:val="005F0ED7"/>
    <w:rsid w:val="005F12B6"/>
    <w:rsid w:val="005F1770"/>
    <w:rsid w:val="005F24DD"/>
    <w:rsid w:val="005F3051"/>
    <w:rsid w:val="005F44AF"/>
    <w:rsid w:val="005F4689"/>
    <w:rsid w:val="005F6273"/>
    <w:rsid w:val="006000B2"/>
    <w:rsid w:val="0060163F"/>
    <w:rsid w:val="00605388"/>
    <w:rsid w:val="006069CE"/>
    <w:rsid w:val="00610B44"/>
    <w:rsid w:val="006111BB"/>
    <w:rsid w:val="00613A36"/>
    <w:rsid w:val="00617CCB"/>
    <w:rsid w:val="00623458"/>
    <w:rsid w:val="006236BE"/>
    <w:rsid w:val="00627A65"/>
    <w:rsid w:val="00627E94"/>
    <w:rsid w:val="006308DC"/>
    <w:rsid w:val="0063118B"/>
    <w:rsid w:val="00631310"/>
    <w:rsid w:val="006329BE"/>
    <w:rsid w:val="00633C8D"/>
    <w:rsid w:val="006355AB"/>
    <w:rsid w:val="0063689F"/>
    <w:rsid w:val="00637FE7"/>
    <w:rsid w:val="006409CE"/>
    <w:rsid w:val="00640AC0"/>
    <w:rsid w:val="00641A39"/>
    <w:rsid w:val="0064696E"/>
    <w:rsid w:val="006473B8"/>
    <w:rsid w:val="00647BC1"/>
    <w:rsid w:val="00651341"/>
    <w:rsid w:val="00651663"/>
    <w:rsid w:val="0065374C"/>
    <w:rsid w:val="00654043"/>
    <w:rsid w:val="0065550C"/>
    <w:rsid w:val="00655CD0"/>
    <w:rsid w:val="00657908"/>
    <w:rsid w:val="00662533"/>
    <w:rsid w:val="00662599"/>
    <w:rsid w:val="006626BC"/>
    <w:rsid w:val="00664F8D"/>
    <w:rsid w:val="00665334"/>
    <w:rsid w:val="00665501"/>
    <w:rsid w:val="00667370"/>
    <w:rsid w:val="006716D9"/>
    <w:rsid w:val="00672E29"/>
    <w:rsid w:val="006739C1"/>
    <w:rsid w:val="00677248"/>
    <w:rsid w:val="006778E0"/>
    <w:rsid w:val="00677F9E"/>
    <w:rsid w:val="0068097D"/>
    <w:rsid w:val="00681A0E"/>
    <w:rsid w:val="0068465C"/>
    <w:rsid w:val="00691F0D"/>
    <w:rsid w:val="006924B0"/>
    <w:rsid w:val="006929BD"/>
    <w:rsid w:val="006955E4"/>
    <w:rsid w:val="00695775"/>
    <w:rsid w:val="006974A5"/>
    <w:rsid w:val="006A38BB"/>
    <w:rsid w:val="006A3E41"/>
    <w:rsid w:val="006A52B4"/>
    <w:rsid w:val="006A5609"/>
    <w:rsid w:val="006A5C32"/>
    <w:rsid w:val="006A6592"/>
    <w:rsid w:val="006B2491"/>
    <w:rsid w:val="006B339B"/>
    <w:rsid w:val="006C1200"/>
    <w:rsid w:val="006C3428"/>
    <w:rsid w:val="006C3F10"/>
    <w:rsid w:val="006C6956"/>
    <w:rsid w:val="006D1E2D"/>
    <w:rsid w:val="006D1E8F"/>
    <w:rsid w:val="006D4618"/>
    <w:rsid w:val="006D5635"/>
    <w:rsid w:val="006D62D0"/>
    <w:rsid w:val="006D651A"/>
    <w:rsid w:val="006E141D"/>
    <w:rsid w:val="006E2289"/>
    <w:rsid w:val="006E242D"/>
    <w:rsid w:val="006E3F05"/>
    <w:rsid w:val="006E477F"/>
    <w:rsid w:val="006E696F"/>
    <w:rsid w:val="006E6CC7"/>
    <w:rsid w:val="006E6D5D"/>
    <w:rsid w:val="006F23A7"/>
    <w:rsid w:val="006F3281"/>
    <w:rsid w:val="006F3A3A"/>
    <w:rsid w:val="006F41E1"/>
    <w:rsid w:val="006F746C"/>
    <w:rsid w:val="0070510D"/>
    <w:rsid w:val="00705F38"/>
    <w:rsid w:val="00705F8B"/>
    <w:rsid w:val="00705FE8"/>
    <w:rsid w:val="00706E77"/>
    <w:rsid w:val="00707325"/>
    <w:rsid w:val="00711503"/>
    <w:rsid w:val="00711A57"/>
    <w:rsid w:val="00711AC2"/>
    <w:rsid w:val="00713D31"/>
    <w:rsid w:val="00715A00"/>
    <w:rsid w:val="007166D3"/>
    <w:rsid w:val="00716719"/>
    <w:rsid w:val="00717A09"/>
    <w:rsid w:val="00720115"/>
    <w:rsid w:val="00720245"/>
    <w:rsid w:val="00721662"/>
    <w:rsid w:val="00722718"/>
    <w:rsid w:val="00725E03"/>
    <w:rsid w:val="00726443"/>
    <w:rsid w:val="007300F6"/>
    <w:rsid w:val="00731406"/>
    <w:rsid w:val="00731731"/>
    <w:rsid w:val="00731FB1"/>
    <w:rsid w:val="00732563"/>
    <w:rsid w:val="007329D1"/>
    <w:rsid w:val="00732EDE"/>
    <w:rsid w:val="007335FC"/>
    <w:rsid w:val="00734934"/>
    <w:rsid w:val="0073513C"/>
    <w:rsid w:val="00736523"/>
    <w:rsid w:val="00736528"/>
    <w:rsid w:val="0073725C"/>
    <w:rsid w:val="007376EE"/>
    <w:rsid w:val="00737C75"/>
    <w:rsid w:val="007406B8"/>
    <w:rsid w:val="007414F4"/>
    <w:rsid w:val="00741D66"/>
    <w:rsid w:val="0074217E"/>
    <w:rsid w:val="00744DE6"/>
    <w:rsid w:val="00751210"/>
    <w:rsid w:val="00752778"/>
    <w:rsid w:val="00754FFF"/>
    <w:rsid w:val="007564BB"/>
    <w:rsid w:val="007566F0"/>
    <w:rsid w:val="00756C61"/>
    <w:rsid w:val="00760569"/>
    <w:rsid w:val="007610A1"/>
    <w:rsid w:val="00762AFE"/>
    <w:rsid w:val="00762CBF"/>
    <w:rsid w:val="00762EF3"/>
    <w:rsid w:val="0076518D"/>
    <w:rsid w:val="00765AAB"/>
    <w:rsid w:val="00765BB0"/>
    <w:rsid w:val="007662F2"/>
    <w:rsid w:val="007671C7"/>
    <w:rsid w:val="00767227"/>
    <w:rsid w:val="00767446"/>
    <w:rsid w:val="007710B5"/>
    <w:rsid w:val="00774386"/>
    <w:rsid w:val="007760E1"/>
    <w:rsid w:val="00776BE2"/>
    <w:rsid w:val="00777367"/>
    <w:rsid w:val="00777770"/>
    <w:rsid w:val="00777B95"/>
    <w:rsid w:val="00782FC8"/>
    <w:rsid w:val="007836ED"/>
    <w:rsid w:val="0078544B"/>
    <w:rsid w:val="00785DF8"/>
    <w:rsid w:val="00786B89"/>
    <w:rsid w:val="00787425"/>
    <w:rsid w:val="00791549"/>
    <w:rsid w:val="0079202E"/>
    <w:rsid w:val="00793325"/>
    <w:rsid w:val="0079390F"/>
    <w:rsid w:val="00794122"/>
    <w:rsid w:val="00794B60"/>
    <w:rsid w:val="007952ED"/>
    <w:rsid w:val="00796D6C"/>
    <w:rsid w:val="007A1D7C"/>
    <w:rsid w:val="007A23C6"/>
    <w:rsid w:val="007A2589"/>
    <w:rsid w:val="007A2A6D"/>
    <w:rsid w:val="007A2F5C"/>
    <w:rsid w:val="007A354B"/>
    <w:rsid w:val="007A5735"/>
    <w:rsid w:val="007A5FD4"/>
    <w:rsid w:val="007A6DB8"/>
    <w:rsid w:val="007A7542"/>
    <w:rsid w:val="007A7FFD"/>
    <w:rsid w:val="007B01A9"/>
    <w:rsid w:val="007B210E"/>
    <w:rsid w:val="007B2E13"/>
    <w:rsid w:val="007B2E44"/>
    <w:rsid w:val="007B4103"/>
    <w:rsid w:val="007B4760"/>
    <w:rsid w:val="007B59EA"/>
    <w:rsid w:val="007B5F9D"/>
    <w:rsid w:val="007B6F49"/>
    <w:rsid w:val="007B74EA"/>
    <w:rsid w:val="007C0303"/>
    <w:rsid w:val="007C38EA"/>
    <w:rsid w:val="007C478A"/>
    <w:rsid w:val="007C4CB8"/>
    <w:rsid w:val="007C71CE"/>
    <w:rsid w:val="007C795B"/>
    <w:rsid w:val="007C7FCF"/>
    <w:rsid w:val="007D17D1"/>
    <w:rsid w:val="007D2253"/>
    <w:rsid w:val="007D3234"/>
    <w:rsid w:val="007D3DE6"/>
    <w:rsid w:val="007D405F"/>
    <w:rsid w:val="007D4B85"/>
    <w:rsid w:val="007D4FDD"/>
    <w:rsid w:val="007D5B8A"/>
    <w:rsid w:val="007D5E8A"/>
    <w:rsid w:val="007D61BF"/>
    <w:rsid w:val="007E1C41"/>
    <w:rsid w:val="007E1C7A"/>
    <w:rsid w:val="007E1D9B"/>
    <w:rsid w:val="007E2232"/>
    <w:rsid w:val="007E27E2"/>
    <w:rsid w:val="007E2DAF"/>
    <w:rsid w:val="007E39EB"/>
    <w:rsid w:val="007E4930"/>
    <w:rsid w:val="007E528F"/>
    <w:rsid w:val="007E553A"/>
    <w:rsid w:val="007E7EF2"/>
    <w:rsid w:val="007F164E"/>
    <w:rsid w:val="007F2015"/>
    <w:rsid w:val="007F2E5C"/>
    <w:rsid w:val="007F595F"/>
    <w:rsid w:val="007F5EDB"/>
    <w:rsid w:val="00801C06"/>
    <w:rsid w:val="0080296B"/>
    <w:rsid w:val="00803F07"/>
    <w:rsid w:val="0080512E"/>
    <w:rsid w:val="00807841"/>
    <w:rsid w:val="0081095B"/>
    <w:rsid w:val="00810EA0"/>
    <w:rsid w:val="008115F3"/>
    <w:rsid w:val="00812936"/>
    <w:rsid w:val="008133CD"/>
    <w:rsid w:val="00820F94"/>
    <w:rsid w:val="00823F90"/>
    <w:rsid w:val="0082402D"/>
    <w:rsid w:val="00824B3C"/>
    <w:rsid w:val="00825048"/>
    <w:rsid w:val="00827476"/>
    <w:rsid w:val="00827E63"/>
    <w:rsid w:val="008305C8"/>
    <w:rsid w:val="00831011"/>
    <w:rsid w:val="008313F5"/>
    <w:rsid w:val="00831AE7"/>
    <w:rsid w:val="00835968"/>
    <w:rsid w:val="00840B20"/>
    <w:rsid w:val="008425B1"/>
    <w:rsid w:val="00843770"/>
    <w:rsid w:val="00844239"/>
    <w:rsid w:val="00844E1F"/>
    <w:rsid w:val="008461CA"/>
    <w:rsid w:val="008463AA"/>
    <w:rsid w:val="00846EE8"/>
    <w:rsid w:val="0085038F"/>
    <w:rsid w:val="0085100A"/>
    <w:rsid w:val="00851758"/>
    <w:rsid w:val="00851EB5"/>
    <w:rsid w:val="00852280"/>
    <w:rsid w:val="008544BC"/>
    <w:rsid w:val="00854500"/>
    <w:rsid w:val="00854D90"/>
    <w:rsid w:val="008552DF"/>
    <w:rsid w:val="00862111"/>
    <w:rsid w:val="00862398"/>
    <w:rsid w:val="00866D05"/>
    <w:rsid w:val="0086714F"/>
    <w:rsid w:val="00867F0B"/>
    <w:rsid w:val="00871440"/>
    <w:rsid w:val="0087177A"/>
    <w:rsid w:val="00871FE8"/>
    <w:rsid w:val="00872350"/>
    <w:rsid w:val="00872641"/>
    <w:rsid w:val="00872C24"/>
    <w:rsid w:val="00872EC9"/>
    <w:rsid w:val="00873439"/>
    <w:rsid w:val="00877897"/>
    <w:rsid w:val="0088585D"/>
    <w:rsid w:val="00885B11"/>
    <w:rsid w:val="00885F22"/>
    <w:rsid w:val="00887D92"/>
    <w:rsid w:val="0089034D"/>
    <w:rsid w:val="00890FCE"/>
    <w:rsid w:val="00891EB9"/>
    <w:rsid w:val="00893E64"/>
    <w:rsid w:val="00896211"/>
    <w:rsid w:val="008964E6"/>
    <w:rsid w:val="00896555"/>
    <w:rsid w:val="00897C6B"/>
    <w:rsid w:val="008A0116"/>
    <w:rsid w:val="008A13AA"/>
    <w:rsid w:val="008A1E8E"/>
    <w:rsid w:val="008A299F"/>
    <w:rsid w:val="008A4121"/>
    <w:rsid w:val="008A462E"/>
    <w:rsid w:val="008A4914"/>
    <w:rsid w:val="008A5341"/>
    <w:rsid w:val="008A5DD3"/>
    <w:rsid w:val="008A7FE9"/>
    <w:rsid w:val="008B0FF4"/>
    <w:rsid w:val="008B123B"/>
    <w:rsid w:val="008B1517"/>
    <w:rsid w:val="008B3EDB"/>
    <w:rsid w:val="008B4A3C"/>
    <w:rsid w:val="008B52C4"/>
    <w:rsid w:val="008B5E85"/>
    <w:rsid w:val="008B6460"/>
    <w:rsid w:val="008B6AD5"/>
    <w:rsid w:val="008B7AC7"/>
    <w:rsid w:val="008C10CC"/>
    <w:rsid w:val="008C21C7"/>
    <w:rsid w:val="008C63EF"/>
    <w:rsid w:val="008C7970"/>
    <w:rsid w:val="008D00D2"/>
    <w:rsid w:val="008D0DFE"/>
    <w:rsid w:val="008D1066"/>
    <w:rsid w:val="008D2E9A"/>
    <w:rsid w:val="008D438D"/>
    <w:rsid w:val="008D52E4"/>
    <w:rsid w:val="008D5916"/>
    <w:rsid w:val="008D7A37"/>
    <w:rsid w:val="008E2715"/>
    <w:rsid w:val="008E2B46"/>
    <w:rsid w:val="008E2EFF"/>
    <w:rsid w:val="008E3747"/>
    <w:rsid w:val="008E4A59"/>
    <w:rsid w:val="008E580F"/>
    <w:rsid w:val="008E59D4"/>
    <w:rsid w:val="008E7086"/>
    <w:rsid w:val="008E7B92"/>
    <w:rsid w:val="008E7DD4"/>
    <w:rsid w:val="008F1E3F"/>
    <w:rsid w:val="008F227E"/>
    <w:rsid w:val="008F32D7"/>
    <w:rsid w:val="008F5318"/>
    <w:rsid w:val="008F5678"/>
    <w:rsid w:val="008F5BC9"/>
    <w:rsid w:val="008F7A4C"/>
    <w:rsid w:val="009013F3"/>
    <w:rsid w:val="009019A5"/>
    <w:rsid w:val="00901F81"/>
    <w:rsid w:val="0090493A"/>
    <w:rsid w:val="0090562E"/>
    <w:rsid w:val="0090645D"/>
    <w:rsid w:val="00906B34"/>
    <w:rsid w:val="00910018"/>
    <w:rsid w:val="00911BC2"/>
    <w:rsid w:val="0091540A"/>
    <w:rsid w:val="00917D3F"/>
    <w:rsid w:val="009201E9"/>
    <w:rsid w:val="00921858"/>
    <w:rsid w:val="009218CE"/>
    <w:rsid w:val="00925ACF"/>
    <w:rsid w:val="00925BA1"/>
    <w:rsid w:val="00926B5E"/>
    <w:rsid w:val="00930328"/>
    <w:rsid w:val="00933991"/>
    <w:rsid w:val="00933C2A"/>
    <w:rsid w:val="009360EE"/>
    <w:rsid w:val="00937A14"/>
    <w:rsid w:val="0094183B"/>
    <w:rsid w:val="00943453"/>
    <w:rsid w:val="00943AE9"/>
    <w:rsid w:val="00946842"/>
    <w:rsid w:val="00947C47"/>
    <w:rsid w:val="00950326"/>
    <w:rsid w:val="009512BA"/>
    <w:rsid w:val="00951F96"/>
    <w:rsid w:val="00952844"/>
    <w:rsid w:val="00953005"/>
    <w:rsid w:val="0095309B"/>
    <w:rsid w:val="00956218"/>
    <w:rsid w:val="0095704C"/>
    <w:rsid w:val="00957227"/>
    <w:rsid w:val="0096109F"/>
    <w:rsid w:val="00961B05"/>
    <w:rsid w:val="00962537"/>
    <w:rsid w:val="00962802"/>
    <w:rsid w:val="00964EA3"/>
    <w:rsid w:val="00965A56"/>
    <w:rsid w:val="00966112"/>
    <w:rsid w:val="00966DAD"/>
    <w:rsid w:val="00975F79"/>
    <w:rsid w:val="00976827"/>
    <w:rsid w:val="009812A9"/>
    <w:rsid w:val="0098202F"/>
    <w:rsid w:val="009839E1"/>
    <w:rsid w:val="0099197B"/>
    <w:rsid w:val="00991BD2"/>
    <w:rsid w:val="00992D53"/>
    <w:rsid w:val="00993805"/>
    <w:rsid w:val="00994AD2"/>
    <w:rsid w:val="00994ECE"/>
    <w:rsid w:val="009960DB"/>
    <w:rsid w:val="00996E8F"/>
    <w:rsid w:val="009A30B5"/>
    <w:rsid w:val="009A4748"/>
    <w:rsid w:val="009A5F26"/>
    <w:rsid w:val="009B00DC"/>
    <w:rsid w:val="009B075F"/>
    <w:rsid w:val="009B22E9"/>
    <w:rsid w:val="009C0F45"/>
    <w:rsid w:val="009C1DDE"/>
    <w:rsid w:val="009C2F79"/>
    <w:rsid w:val="009C3ED1"/>
    <w:rsid w:val="009C4BE3"/>
    <w:rsid w:val="009C5517"/>
    <w:rsid w:val="009C576B"/>
    <w:rsid w:val="009C5A16"/>
    <w:rsid w:val="009C6008"/>
    <w:rsid w:val="009C74FC"/>
    <w:rsid w:val="009D0303"/>
    <w:rsid w:val="009D1C91"/>
    <w:rsid w:val="009D2189"/>
    <w:rsid w:val="009D4F9F"/>
    <w:rsid w:val="009D5AD7"/>
    <w:rsid w:val="009D6A91"/>
    <w:rsid w:val="009D6BD7"/>
    <w:rsid w:val="009E202C"/>
    <w:rsid w:val="009E4B0F"/>
    <w:rsid w:val="009E4F87"/>
    <w:rsid w:val="009E65A1"/>
    <w:rsid w:val="009E7980"/>
    <w:rsid w:val="009F09F9"/>
    <w:rsid w:val="009F1493"/>
    <w:rsid w:val="009F158F"/>
    <w:rsid w:val="009F1EDB"/>
    <w:rsid w:val="009F3734"/>
    <w:rsid w:val="009F374C"/>
    <w:rsid w:val="009F3CB7"/>
    <w:rsid w:val="009F43D1"/>
    <w:rsid w:val="009F66CB"/>
    <w:rsid w:val="00A0015E"/>
    <w:rsid w:val="00A01B37"/>
    <w:rsid w:val="00A01B87"/>
    <w:rsid w:val="00A03B04"/>
    <w:rsid w:val="00A03CA2"/>
    <w:rsid w:val="00A078A7"/>
    <w:rsid w:val="00A108D2"/>
    <w:rsid w:val="00A138C4"/>
    <w:rsid w:val="00A1515A"/>
    <w:rsid w:val="00A156FF"/>
    <w:rsid w:val="00A16F81"/>
    <w:rsid w:val="00A17234"/>
    <w:rsid w:val="00A20266"/>
    <w:rsid w:val="00A20970"/>
    <w:rsid w:val="00A24E17"/>
    <w:rsid w:val="00A250BA"/>
    <w:rsid w:val="00A2544B"/>
    <w:rsid w:val="00A261EF"/>
    <w:rsid w:val="00A31B59"/>
    <w:rsid w:val="00A31C26"/>
    <w:rsid w:val="00A32123"/>
    <w:rsid w:val="00A3311D"/>
    <w:rsid w:val="00A34244"/>
    <w:rsid w:val="00A36BAE"/>
    <w:rsid w:val="00A37DAB"/>
    <w:rsid w:val="00A37F4B"/>
    <w:rsid w:val="00A402BE"/>
    <w:rsid w:val="00A41D8E"/>
    <w:rsid w:val="00A472E4"/>
    <w:rsid w:val="00A52992"/>
    <w:rsid w:val="00A539C2"/>
    <w:rsid w:val="00A551B3"/>
    <w:rsid w:val="00A55E94"/>
    <w:rsid w:val="00A56902"/>
    <w:rsid w:val="00A57AEC"/>
    <w:rsid w:val="00A6180D"/>
    <w:rsid w:val="00A65568"/>
    <w:rsid w:val="00A65DDB"/>
    <w:rsid w:val="00A6626B"/>
    <w:rsid w:val="00A67062"/>
    <w:rsid w:val="00A7080F"/>
    <w:rsid w:val="00A70F4D"/>
    <w:rsid w:val="00A719CC"/>
    <w:rsid w:val="00A71E09"/>
    <w:rsid w:val="00A72BD7"/>
    <w:rsid w:val="00A73002"/>
    <w:rsid w:val="00A7327C"/>
    <w:rsid w:val="00A73747"/>
    <w:rsid w:val="00A73C7C"/>
    <w:rsid w:val="00A75241"/>
    <w:rsid w:val="00A776CE"/>
    <w:rsid w:val="00A80541"/>
    <w:rsid w:val="00A80665"/>
    <w:rsid w:val="00A80769"/>
    <w:rsid w:val="00A80B8B"/>
    <w:rsid w:val="00A8105A"/>
    <w:rsid w:val="00A81B24"/>
    <w:rsid w:val="00A82FA1"/>
    <w:rsid w:val="00A84122"/>
    <w:rsid w:val="00A85A3B"/>
    <w:rsid w:val="00A85E12"/>
    <w:rsid w:val="00A86568"/>
    <w:rsid w:val="00A86C0E"/>
    <w:rsid w:val="00A871AE"/>
    <w:rsid w:val="00A873C4"/>
    <w:rsid w:val="00A90908"/>
    <w:rsid w:val="00A91853"/>
    <w:rsid w:val="00A93801"/>
    <w:rsid w:val="00A95610"/>
    <w:rsid w:val="00A957F1"/>
    <w:rsid w:val="00A96151"/>
    <w:rsid w:val="00A9643B"/>
    <w:rsid w:val="00A9692D"/>
    <w:rsid w:val="00AA0587"/>
    <w:rsid w:val="00AA0672"/>
    <w:rsid w:val="00AA0BA8"/>
    <w:rsid w:val="00AA3749"/>
    <w:rsid w:val="00AA44AD"/>
    <w:rsid w:val="00AB169A"/>
    <w:rsid w:val="00AB4448"/>
    <w:rsid w:val="00AB4A5A"/>
    <w:rsid w:val="00AB4F90"/>
    <w:rsid w:val="00AB53AB"/>
    <w:rsid w:val="00AB5653"/>
    <w:rsid w:val="00AB70D8"/>
    <w:rsid w:val="00AC07DA"/>
    <w:rsid w:val="00AC2BB7"/>
    <w:rsid w:val="00AC47EB"/>
    <w:rsid w:val="00AC56A1"/>
    <w:rsid w:val="00AC6D2C"/>
    <w:rsid w:val="00AC6DC0"/>
    <w:rsid w:val="00AC7485"/>
    <w:rsid w:val="00AC755C"/>
    <w:rsid w:val="00AC7EA2"/>
    <w:rsid w:val="00AD03F2"/>
    <w:rsid w:val="00AD48CA"/>
    <w:rsid w:val="00AD5B33"/>
    <w:rsid w:val="00AD6DD0"/>
    <w:rsid w:val="00AE15E0"/>
    <w:rsid w:val="00AE1B99"/>
    <w:rsid w:val="00AE311C"/>
    <w:rsid w:val="00AE3343"/>
    <w:rsid w:val="00AE4CA9"/>
    <w:rsid w:val="00AE778F"/>
    <w:rsid w:val="00AE7D48"/>
    <w:rsid w:val="00AE7DC0"/>
    <w:rsid w:val="00AF0711"/>
    <w:rsid w:val="00AF298D"/>
    <w:rsid w:val="00AF3E6F"/>
    <w:rsid w:val="00AF4108"/>
    <w:rsid w:val="00AF5421"/>
    <w:rsid w:val="00AF5DF7"/>
    <w:rsid w:val="00AF76E9"/>
    <w:rsid w:val="00B00560"/>
    <w:rsid w:val="00B01EB4"/>
    <w:rsid w:val="00B0300C"/>
    <w:rsid w:val="00B03B0C"/>
    <w:rsid w:val="00B04B21"/>
    <w:rsid w:val="00B051C9"/>
    <w:rsid w:val="00B053D3"/>
    <w:rsid w:val="00B0640C"/>
    <w:rsid w:val="00B0649C"/>
    <w:rsid w:val="00B10CE4"/>
    <w:rsid w:val="00B11AC9"/>
    <w:rsid w:val="00B131D6"/>
    <w:rsid w:val="00B13A3B"/>
    <w:rsid w:val="00B14148"/>
    <w:rsid w:val="00B15961"/>
    <w:rsid w:val="00B16BBC"/>
    <w:rsid w:val="00B173C7"/>
    <w:rsid w:val="00B210CE"/>
    <w:rsid w:val="00B22B95"/>
    <w:rsid w:val="00B2424A"/>
    <w:rsid w:val="00B25153"/>
    <w:rsid w:val="00B25568"/>
    <w:rsid w:val="00B27F13"/>
    <w:rsid w:val="00B3004F"/>
    <w:rsid w:val="00B326A2"/>
    <w:rsid w:val="00B357DC"/>
    <w:rsid w:val="00B368FF"/>
    <w:rsid w:val="00B37DCF"/>
    <w:rsid w:val="00B40D63"/>
    <w:rsid w:val="00B41F95"/>
    <w:rsid w:val="00B43015"/>
    <w:rsid w:val="00B44495"/>
    <w:rsid w:val="00B45518"/>
    <w:rsid w:val="00B47589"/>
    <w:rsid w:val="00B47D65"/>
    <w:rsid w:val="00B509D1"/>
    <w:rsid w:val="00B52CFE"/>
    <w:rsid w:val="00B53822"/>
    <w:rsid w:val="00B53CDB"/>
    <w:rsid w:val="00B5468D"/>
    <w:rsid w:val="00B551CF"/>
    <w:rsid w:val="00B55359"/>
    <w:rsid w:val="00B575E1"/>
    <w:rsid w:val="00B609FE"/>
    <w:rsid w:val="00B60C38"/>
    <w:rsid w:val="00B629A3"/>
    <w:rsid w:val="00B638C4"/>
    <w:rsid w:val="00B6518A"/>
    <w:rsid w:val="00B66AF2"/>
    <w:rsid w:val="00B67D6F"/>
    <w:rsid w:val="00B7001C"/>
    <w:rsid w:val="00B705B2"/>
    <w:rsid w:val="00B71925"/>
    <w:rsid w:val="00B72C6B"/>
    <w:rsid w:val="00B73C0D"/>
    <w:rsid w:val="00B74348"/>
    <w:rsid w:val="00B7468F"/>
    <w:rsid w:val="00B74707"/>
    <w:rsid w:val="00B755A2"/>
    <w:rsid w:val="00B76D31"/>
    <w:rsid w:val="00B84209"/>
    <w:rsid w:val="00B91BA9"/>
    <w:rsid w:val="00B94A97"/>
    <w:rsid w:val="00B96AAF"/>
    <w:rsid w:val="00B96D5A"/>
    <w:rsid w:val="00B97359"/>
    <w:rsid w:val="00B979D8"/>
    <w:rsid w:val="00BA127D"/>
    <w:rsid w:val="00BA12C6"/>
    <w:rsid w:val="00BA1740"/>
    <w:rsid w:val="00BA1A63"/>
    <w:rsid w:val="00BA4109"/>
    <w:rsid w:val="00BA644F"/>
    <w:rsid w:val="00BA7C07"/>
    <w:rsid w:val="00BB0108"/>
    <w:rsid w:val="00BB0C91"/>
    <w:rsid w:val="00BB16D5"/>
    <w:rsid w:val="00BB1DBB"/>
    <w:rsid w:val="00BB2766"/>
    <w:rsid w:val="00BB2B36"/>
    <w:rsid w:val="00BB5702"/>
    <w:rsid w:val="00BB58DC"/>
    <w:rsid w:val="00BB6070"/>
    <w:rsid w:val="00BC0AEB"/>
    <w:rsid w:val="00BC3409"/>
    <w:rsid w:val="00BC5291"/>
    <w:rsid w:val="00BC5E5B"/>
    <w:rsid w:val="00BD03A1"/>
    <w:rsid w:val="00BD083E"/>
    <w:rsid w:val="00BD08D3"/>
    <w:rsid w:val="00BD18CE"/>
    <w:rsid w:val="00BD1936"/>
    <w:rsid w:val="00BD3A8C"/>
    <w:rsid w:val="00BF393B"/>
    <w:rsid w:val="00C0064A"/>
    <w:rsid w:val="00C02C3B"/>
    <w:rsid w:val="00C0343F"/>
    <w:rsid w:val="00C034F7"/>
    <w:rsid w:val="00C04648"/>
    <w:rsid w:val="00C04B9E"/>
    <w:rsid w:val="00C060AA"/>
    <w:rsid w:val="00C06B2C"/>
    <w:rsid w:val="00C079AD"/>
    <w:rsid w:val="00C07E4A"/>
    <w:rsid w:val="00C10A73"/>
    <w:rsid w:val="00C10B38"/>
    <w:rsid w:val="00C1239C"/>
    <w:rsid w:val="00C12708"/>
    <w:rsid w:val="00C158AC"/>
    <w:rsid w:val="00C1604F"/>
    <w:rsid w:val="00C204E4"/>
    <w:rsid w:val="00C20907"/>
    <w:rsid w:val="00C21381"/>
    <w:rsid w:val="00C213D5"/>
    <w:rsid w:val="00C21A09"/>
    <w:rsid w:val="00C22E96"/>
    <w:rsid w:val="00C23E9C"/>
    <w:rsid w:val="00C248F6"/>
    <w:rsid w:val="00C248FE"/>
    <w:rsid w:val="00C2647D"/>
    <w:rsid w:val="00C26B13"/>
    <w:rsid w:val="00C27539"/>
    <w:rsid w:val="00C27C87"/>
    <w:rsid w:val="00C30037"/>
    <w:rsid w:val="00C45D1B"/>
    <w:rsid w:val="00C476B2"/>
    <w:rsid w:val="00C50ACD"/>
    <w:rsid w:val="00C50CB0"/>
    <w:rsid w:val="00C53439"/>
    <w:rsid w:val="00C536D2"/>
    <w:rsid w:val="00C53885"/>
    <w:rsid w:val="00C53C94"/>
    <w:rsid w:val="00C554FE"/>
    <w:rsid w:val="00C56E18"/>
    <w:rsid w:val="00C60200"/>
    <w:rsid w:val="00C61055"/>
    <w:rsid w:val="00C64028"/>
    <w:rsid w:val="00C677CA"/>
    <w:rsid w:val="00C70B61"/>
    <w:rsid w:val="00C70D9D"/>
    <w:rsid w:val="00C714C2"/>
    <w:rsid w:val="00C777A1"/>
    <w:rsid w:val="00C77918"/>
    <w:rsid w:val="00C803B0"/>
    <w:rsid w:val="00C8232D"/>
    <w:rsid w:val="00C82874"/>
    <w:rsid w:val="00C82E11"/>
    <w:rsid w:val="00C83163"/>
    <w:rsid w:val="00C84908"/>
    <w:rsid w:val="00C85692"/>
    <w:rsid w:val="00C86DE6"/>
    <w:rsid w:val="00C873A3"/>
    <w:rsid w:val="00C904F9"/>
    <w:rsid w:val="00C95997"/>
    <w:rsid w:val="00C965B4"/>
    <w:rsid w:val="00CA0485"/>
    <w:rsid w:val="00CA2384"/>
    <w:rsid w:val="00CA2CD2"/>
    <w:rsid w:val="00CA32C1"/>
    <w:rsid w:val="00CA3A38"/>
    <w:rsid w:val="00CA4213"/>
    <w:rsid w:val="00CA45BF"/>
    <w:rsid w:val="00CA67ED"/>
    <w:rsid w:val="00CA705D"/>
    <w:rsid w:val="00CA7D34"/>
    <w:rsid w:val="00CB3302"/>
    <w:rsid w:val="00CC0ECD"/>
    <w:rsid w:val="00CC24EC"/>
    <w:rsid w:val="00CC32D7"/>
    <w:rsid w:val="00CC3EBA"/>
    <w:rsid w:val="00CD12C9"/>
    <w:rsid w:val="00CD2D68"/>
    <w:rsid w:val="00CD3743"/>
    <w:rsid w:val="00CD392F"/>
    <w:rsid w:val="00CD48D6"/>
    <w:rsid w:val="00CD4C0E"/>
    <w:rsid w:val="00CD5872"/>
    <w:rsid w:val="00CD666B"/>
    <w:rsid w:val="00CD69D4"/>
    <w:rsid w:val="00CD6E97"/>
    <w:rsid w:val="00CD7670"/>
    <w:rsid w:val="00CD776E"/>
    <w:rsid w:val="00CE0038"/>
    <w:rsid w:val="00CE00E9"/>
    <w:rsid w:val="00CE08B1"/>
    <w:rsid w:val="00CE0EA7"/>
    <w:rsid w:val="00CE4516"/>
    <w:rsid w:val="00CE4BC6"/>
    <w:rsid w:val="00CE5D05"/>
    <w:rsid w:val="00CE61E2"/>
    <w:rsid w:val="00CE6B52"/>
    <w:rsid w:val="00CF26D3"/>
    <w:rsid w:val="00CF2EBA"/>
    <w:rsid w:val="00CF3740"/>
    <w:rsid w:val="00CF37A3"/>
    <w:rsid w:val="00CF37EF"/>
    <w:rsid w:val="00CF54D9"/>
    <w:rsid w:val="00CF579A"/>
    <w:rsid w:val="00CF583F"/>
    <w:rsid w:val="00CF5FD6"/>
    <w:rsid w:val="00CF69DF"/>
    <w:rsid w:val="00D01119"/>
    <w:rsid w:val="00D01F59"/>
    <w:rsid w:val="00D0222A"/>
    <w:rsid w:val="00D023D6"/>
    <w:rsid w:val="00D0285B"/>
    <w:rsid w:val="00D04625"/>
    <w:rsid w:val="00D04B17"/>
    <w:rsid w:val="00D04C11"/>
    <w:rsid w:val="00D069F5"/>
    <w:rsid w:val="00D07ECC"/>
    <w:rsid w:val="00D12C06"/>
    <w:rsid w:val="00D12C4A"/>
    <w:rsid w:val="00D1385B"/>
    <w:rsid w:val="00D14D03"/>
    <w:rsid w:val="00D207D4"/>
    <w:rsid w:val="00D21764"/>
    <w:rsid w:val="00D232F7"/>
    <w:rsid w:val="00D23313"/>
    <w:rsid w:val="00D24827"/>
    <w:rsid w:val="00D25A83"/>
    <w:rsid w:val="00D25FC0"/>
    <w:rsid w:val="00D26903"/>
    <w:rsid w:val="00D27790"/>
    <w:rsid w:val="00D27994"/>
    <w:rsid w:val="00D303DD"/>
    <w:rsid w:val="00D3466E"/>
    <w:rsid w:val="00D3484B"/>
    <w:rsid w:val="00D352F4"/>
    <w:rsid w:val="00D35A5E"/>
    <w:rsid w:val="00D376C5"/>
    <w:rsid w:val="00D37F04"/>
    <w:rsid w:val="00D41222"/>
    <w:rsid w:val="00D41A0D"/>
    <w:rsid w:val="00D43134"/>
    <w:rsid w:val="00D53D47"/>
    <w:rsid w:val="00D553F9"/>
    <w:rsid w:val="00D56140"/>
    <w:rsid w:val="00D5688B"/>
    <w:rsid w:val="00D61B7B"/>
    <w:rsid w:val="00D6676C"/>
    <w:rsid w:val="00D676AC"/>
    <w:rsid w:val="00D71999"/>
    <w:rsid w:val="00D71CA9"/>
    <w:rsid w:val="00D72B1A"/>
    <w:rsid w:val="00D72D33"/>
    <w:rsid w:val="00D7380E"/>
    <w:rsid w:val="00D74024"/>
    <w:rsid w:val="00D779DB"/>
    <w:rsid w:val="00D809C0"/>
    <w:rsid w:val="00D814A5"/>
    <w:rsid w:val="00D8277B"/>
    <w:rsid w:val="00D827FD"/>
    <w:rsid w:val="00D83886"/>
    <w:rsid w:val="00D84270"/>
    <w:rsid w:val="00D84B45"/>
    <w:rsid w:val="00D858A4"/>
    <w:rsid w:val="00D90281"/>
    <w:rsid w:val="00D90808"/>
    <w:rsid w:val="00D90D16"/>
    <w:rsid w:val="00D92089"/>
    <w:rsid w:val="00D93BEB"/>
    <w:rsid w:val="00D94929"/>
    <w:rsid w:val="00D96685"/>
    <w:rsid w:val="00D9739B"/>
    <w:rsid w:val="00DA08B9"/>
    <w:rsid w:val="00DA224E"/>
    <w:rsid w:val="00DA37C6"/>
    <w:rsid w:val="00DA40AE"/>
    <w:rsid w:val="00DA4A4F"/>
    <w:rsid w:val="00DA4B88"/>
    <w:rsid w:val="00DA6EAD"/>
    <w:rsid w:val="00DB1A2D"/>
    <w:rsid w:val="00DB4FD7"/>
    <w:rsid w:val="00DB513F"/>
    <w:rsid w:val="00DB610E"/>
    <w:rsid w:val="00DB64D4"/>
    <w:rsid w:val="00DB7621"/>
    <w:rsid w:val="00DC05F4"/>
    <w:rsid w:val="00DC0BB6"/>
    <w:rsid w:val="00DC2F97"/>
    <w:rsid w:val="00DC3600"/>
    <w:rsid w:val="00DC3B8F"/>
    <w:rsid w:val="00DC4278"/>
    <w:rsid w:val="00DC501E"/>
    <w:rsid w:val="00DC696A"/>
    <w:rsid w:val="00DC6B2F"/>
    <w:rsid w:val="00DD0545"/>
    <w:rsid w:val="00DD164D"/>
    <w:rsid w:val="00DD19CB"/>
    <w:rsid w:val="00DD1FC7"/>
    <w:rsid w:val="00DD3CC2"/>
    <w:rsid w:val="00DD4D54"/>
    <w:rsid w:val="00DD5132"/>
    <w:rsid w:val="00DD60DE"/>
    <w:rsid w:val="00DD7BBC"/>
    <w:rsid w:val="00DD7F1C"/>
    <w:rsid w:val="00DE217E"/>
    <w:rsid w:val="00DE3DE0"/>
    <w:rsid w:val="00DE5862"/>
    <w:rsid w:val="00DF14E6"/>
    <w:rsid w:val="00DF1CAF"/>
    <w:rsid w:val="00DF3AE0"/>
    <w:rsid w:val="00DF4997"/>
    <w:rsid w:val="00DF57F8"/>
    <w:rsid w:val="00DF62BA"/>
    <w:rsid w:val="00DF69CA"/>
    <w:rsid w:val="00E0157A"/>
    <w:rsid w:val="00E025DF"/>
    <w:rsid w:val="00E0360B"/>
    <w:rsid w:val="00E07977"/>
    <w:rsid w:val="00E0797D"/>
    <w:rsid w:val="00E1099C"/>
    <w:rsid w:val="00E10FA3"/>
    <w:rsid w:val="00E120D9"/>
    <w:rsid w:val="00E13252"/>
    <w:rsid w:val="00E13C0F"/>
    <w:rsid w:val="00E148A9"/>
    <w:rsid w:val="00E149EF"/>
    <w:rsid w:val="00E14AD9"/>
    <w:rsid w:val="00E154C3"/>
    <w:rsid w:val="00E15825"/>
    <w:rsid w:val="00E172E9"/>
    <w:rsid w:val="00E2044A"/>
    <w:rsid w:val="00E217A7"/>
    <w:rsid w:val="00E22DD5"/>
    <w:rsid w:val="00E236AA"/>
    <w:rsid w:val="00E23A06"/>
    <w:rsid w:val="00E24C8E"/>
    <w:rsid w:val="00E26153"/>
    <w:rsid w:val="00E30F01"/>
    <w:rsid w:val="00E30F54"/>
    <w:rsid w:val="00E316B3"/>
    <w:rsid w:val="00E322FF"/>
    <w:rsid w:val="00E334BE"/>
    <w:rsid w:val="00E33C84"/>
    <w:rsid w:val="00E3534D"/>
    <w:rsid w:val="00E36A7A"/>
    <w:rsid w:val="00E40A5D"/>
    <w:rsid w:val="00E410B0"/>
    <w:rsid w:val="00E437DD"/>
    <w:rsid w:val="00E442D3"/>
    <w:rsid w:val="00E448CA"/>
    <w:rsid w:val="00E461B5"/>
    <w:rsid w:val="00E46AAE"/>
    <w:rsid w:val="00E47C3D"/>
    <w:rsid w:val="00E51196"/>
    <w:rsid w:val="00E52254"/>
    <w:rsid w:val="00E5275E"/>
    <w:rsid w:val="00E52FF4"/>
    <w:rsid w:val="00E54874"/>
    <w:rsid w:val="00E55175"/>
    <w:rsid w:val="00E5521C"/>
    <w:rsid w:val="00E56261"/>
    <w:rsid w:val="00E56EA3"/>
    <w:rsid w:val="00E60311"/>
    <w:rsid w:val="00E6146B"/>
    <w:rsid w:val="00E629DD"/>
    <w:rsid w:val="00E62A25"/>
    <w:rsid w:val="00E634AA"/>
    <w:rsid w:val="00E638D9"/>
    <w:rsid w:val="00E64525"/>
    <w:rsid w:val="00E655B3"/>
    <w:rsid w:val="00E6580B"/>
    <w:rsid w:val="00E66330"/>
    <w:rsid w:val="00E67D6B"/>
    <w:rsid w:val="00E70250"/>
    <w:rsid w:val="00E70FE2"/>
    <w:rsid w:val="00E7106C"/>
    <w:rsid w:val="00E738DC"/>
    <w:rsid w:val="00E76474"/>
    <w:rsid w:val="00E774E1"/>
    <w:rsid w:val="00E800DB"/>
    <w:rsid w:val="00E804F7"/>
    <w:rsid w:val="00E80770"/>
    <w:rsid w:val="00E8113A"/>
    <w:rsid w:val="00E83A20"/>
    <w:rsid w:val="00E85EF9"/>
    <w:rsid w:val="00E86192"/>
    <w:rsid w:val="00E87758"/>
    <w:rsid w:val="00E87C34"/>
    <w:rsid w:val="00E9199A"/>
    <w:rsid w:val="00E92635"/>
    <w:rsid w:val="00E9399F"/>
    <w:rsid w:val="00E94276"/>
    <w:rsid w:val="00E95DD4"/>
    <w:rsid w:val="00E96214"/>
    <w:rsid w:val="00E96956"/>
    <w:rsid w:val="00E97255"/>
    <w:rsid w:val="00EA08DA"/>
    <w:rsid w:val="00EA1B7C"/>
    <w:rsid w:val="00EA2EFE"/>
    <w:rsid w:val="00EA328F"/>
    <w:rsid w:val="00EA43B2"/>
    <w:rsid w:val="00EB4256"/>
    <w:rsid w:val="00EB469D"/>
    <w:rsid w:val="00EB4A9B"/>
    <w:rsid w:val="00EC016B"/>
    <w:rsid w:val="00EC0C17"/>
    <w:rsid w:val="00EC0C72"/>
    <w:rsid w:val="00EC5933"/>
    <w:rsid w:val="00EC7423"/>
    <w:rsid w:val="00ED01E7"/>
    <w:rsid w:val="00ED03AE"/>
    <w:rsid w:val="00ED0401"/>
    <w:rsid w:val="00ED198A"/>
    <w:rsid w:val="00ED2750"/>
    <w:rsid w:val="00ED286F"/>
    <w:rsid w:val="00ED43A1"/>
    <w:rsid w:val="00ED6CCC"/>
    <w:rsid w:val="00ED6DEF"/>
    <w:rsid w:val="00ED742C"/>
    <w:rsid w:val="00ED7662"/>
    <w:rsid w:val="00EE142D"/>
    <w:rsid w:val="00EE1697"/>
    <w:rsid w:val="00EE227F"/>
    <w:rsid w:val="00EE38DB"/>
    <w:rsid w:val="00EE642A"/>
    <w:rsid w:val="00EE69DC"/>
    <w:rsid w:val="00EF0609"/>
    <w:rsid w:val="00EF2A1A"/>
    <w:rsid w:val="00EF7C7B"/>
    <w:rsid w:val="00EF7CA1"/>
    <w:rsid w:val="00F01E39"/>
    <w:rsid w:val="00F02197"/>
    <w:rsid w:val="00F02222"/>
    <w:rsid w:val="00F046E4"/>
    <w:rsid w:val="00F059E5"/>
    <w:rsid w:val="00F05A01"/>
    <w:rsid w:val="00F05B35"/>
    <w:rsid w:val="00F07DD9"/>
    <w:rsid w:val="00F07E0E"/>
    <w:rsid w:val="00F11A87"/>
    <w:rsid w:val="00F1293D"/>
    <w:rsid w:val="00F133B2"/>
    <w:rsid w:val="00F13526"/>
    <w:rsid w:val="00F14906"/>
    <w:rsid w:val="00F157CE"/>
    <w:rsid w:val="00F15F6C"/>
    <w:rsid w:val="00F2060D"/>
    <w:rsid w:val="00F20CFA"/>
    <w:rsid w:val="00F2190B"/>
    <w:rsid w:val="00F2250E"/>
    <w:rsid w:val="00F2358E"/>
    <w:rsid w:val="00F240B9"/>
    <w:rsid w:val="00F273FB"/>
    <w:rsid w:val="00F2764E"/>
    <w:rsid w:val="00F27AA9"/>
    <w:rsid w:val="00F306D2"/>
    <w:rsid w:val="00F33555"/>
    <w:rsid w:val="00F376D9"/>
    <w:rsid w:val="00F376F8"/>
    <w:rsid w:val="00F41AE0"/>
    <w:rsid w:val="00F430A0"/>
    <w:rsid w:val="00F43494"/>
    <w:rsid w:val="00F43F42"/>
    <w:rsid w:val="00F44CD1"/>
    <w:rsid w:val="00F47499"/>
    <w:rsid w:val="00F475FF"/>
    <w:rsid w:val="00F47DCA"/>
    <w:rsid w:val="00F502E4"/>
    <w:rsid w:val="00F51118"/>
    <w:rsid w:val="00F52D8F"/>
    <w:rsid w:val="00F54BE1"/>
    <w:rsid w:val="00F555C5"/>
    <w:rsid w:val="00F558A8"/>
    <w:rsid w:val="00F60724"/>
    <w:rsid w:val="00F61566"/>
    <w:rsid w:val="00F6251F"/>
    <w:rsid w:val="00F62D11"/>
    <w:rsid w:val="00F62E17"/>
    <w:rsid w:val="00F64280"/>
    <w:rsid w:val="00F6444C"/>
    <w:rsid w:val="00F647A5"/>
    <w:rsid w:val="00F653C6"/>
    <w:rsid w:val="00F6567E"/>
    <w:rsid w:val="00F66B7A"/>
    <w:rsid w:val="00F70391"/>
    <w:rsid w:val="00F70B10"/>
    <w:rsid w:val="00F717F5"/>
    <w:rsid w:val="00F74796"/>
    <w:rsid w:val="00F756A0"/>
    <w:rsid w:val="00F759CC"/>
    <w:rsid w:val="00F769A3"/>
    <w:rsid w:val="00F7747A"/>
    <w:rsid w:val="00F80811"/>
    <w:rsid w:val="00F80BCA"/>
    <w:rsid w:val="00F81E2A"/>
    <w:rsid w:val="00F81E3C"/>
    <w:rsid w:val="00F8205C"/>
    <w:rsid w:val="00F82386"/>
    <w:rsid w:val="00F8244A"/>
    <w:rsid w:val="00F82F86"/>
    <w:rsid w:val="00F8322F"/>
    <w:rsid w:val="00F8364B"/>
    <w:rsid w:val="00F8390E"/>
    <w:rsid w:val="00F83AF8"/>
    <w:rsid w:val="00F85E4C"/>
    <w:rsid w:val="00F9066B"/>
    <w:rsid w:val="00F90D5E"/>
    <w:rsid w:val="00F929FF"/>
    <w:rsid w:val="00F93C74"/>
    <w:rsid w:val="00F95CB5"/>
    <w:rsid w:val="00F96793"/>
    <w:rsid w:val="00F96DC6"/>
    <w:rsid w:val="00F979C3"/>
    <w:rsid w:val="00FA0437"/>
    <w:rsid w:val="00FA0C5A"/>
    <w:rsid w:val="00FA1068"/>
    <w:rsid w:val="00FA1714"/>
    <w:rsid w:val="00FA1CEE"/>
    <w:rsid w:val="00FA21B1"/>
    <w:rsid w:val="00FA4A22"/>
    <w:rsid w:val="00FB1660"/>
    <w:rsid w:val="00FB1846"/>
    <w:rsid w:val="00FB22E7"/>
    <w:rsid w:val="00FB2E3C"/>
    <w:rsid w:val="00FB45F0"/>
    <w:rsid w:val="00FB5422"/>
    <w:rsid w:val="00FB566F"/>
    <w:rsid w:val="00FB5A42"/>
    <w:rsid w:val="00FB5BA0"/>
    <w:rsid w:val="00FB5FEC"/>
    <w:rsid w:val="00FC5A89"/>
    <w:rsid w:val="00FC5ABF"/>
    <w:rsid w:val="00FC6F16"/>
    <w:rsid w:val="00FC7C35"/>
    <w:rsid w:val="00FD066C"/>
    <w:rsid w:val="00FD0B35"/>
    <w:rsid w:val="00FD226A"/>
    <w:rsid w:val="00FD2C25"/>
    <w:rsid w:val="00FD54FF"/>
    <w:rsid w:val="00FD77A8"/>
    <w:rsid w:val="00FE0105"/>
    <w:rsid w:val="00FE0E47"/>
    <w:rsid w:val="00FE11F5"/>
    <w:rsid w:val="00FE449E"/>
    <w:rsid w:val="00FE5639"/>
    <w:rsid w:val="00FE61AF"/>
    <w:rsid w:val="00FE63C0"/>
    <w:rsid w:val="00FE6975"/>
    <w:rsid w:val="00FE7059"/>
    <w:rsid w:val="00FF16BC"/>
    <w:rsid w:val="00FF1B19"/>
    <w:rsid w:val="00FF1E96"/>
    <w:rsid w:val="00FF2FCE"/>
    <w:rsid w:val="00FF363E"/>
    <w:rsid w:val="00FF388A"/>
    <w:rsid w:val="00FF75EC"/>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17365d" strokecolor="#ffcd11">
      <v:fill color="#17365d"/>
      <v:stroke color="#ffcd11"/>
      <o:colormru v:ext="edit" colors="#ddd"/>
    </o:shapedefaults>
    <o:shapelayout v:ext="edit">
      <o:idmap v:ext="edit" data="1"/>
    </o:shapelayout>
  </w:shapeDefaults>
  <w:decimalSymbol w:val="."/>
  <w:listSeparator w:val=","/>
  <w14:docId w14:val="51E4D443"/>
  <w15:docId w15:val="{B50A9067-22EE-4392-AB46-42A70BB6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4C7"/>
    <w:rPr>
      <w:sz w:val="24"/>
      <w:szCs w:val="24"/>
      <w:lang w:eastAsia="ja-JP"/>
    </w:rPr>
  </w:style>
  <w:style w:type="paragraph" w:styleId="Heading1">
    <w:name w:val="heading 1"/>
    <w:basedOn w:val="Normal"/>
    <w:link w:val="Heading1Char"/>
    <w:uiPriority w:val="9"/>
    <w:qFormat/>
    <w:rsid w:val="005D5252"/>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3115"/>
    <w:pPr>
      <w:spacing w:before="100" w:beforeAutospacing="1" w:after="100" w:afterAutospacing="1"/>
    </w:pPr>
  </w:style>
  <w:style w:type="paragraph" w:styleId="ListParagraph">
    <w:name w:val="List Paragraph"/>
    <w:basedOn w:val="Normal"/>
    <w:uiPriority w:val="34"/>
    <w:qFormat/>
    <w:rsid w:val="004A3115"/>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4B0F36"/>
    <w:pPr>
      <w:autoSpaceDE w:val="0"/>
      <w:autoSpaceDN w:val="0"/>
      <w:adjustRightInd w:val="0"/>
    </w:pPr>
    <w:rPr>
      <w:rFonts w:ascii="Univers 57 Condensed" w:hAnsi="Univers 57 Condensed" w:cs="Univers 57 Condensed"/>
      <w:color w:val="000000"/>
      <w:sz w:val="24"/>
      <w:szCs w:val="24"/>
      <w:lang w:eastAsia="ja-JP"/>
    </w:rPr>
  </w:style>
  <w:style w:type="paragraph" w:customStyle="1" w:styleId="Pa0">
    <w:name w:val="Pa0"/>
    <w:basedOn w:val="Default"/>
    <w:next w:val="Default"/>
    <w:rsid w:val="007D61BF"/>
    <w:pPr>
      <w:spacing w:line="241" w:lineRule="atLeast"/>
    </w:pPr>
    <w:rPr>
      <w:rFonts w:eastAsia="Times New Roman" w:cs="Times New Roman"/>
      <w:color w:val="auto"/>
      <w:lang w:eastAsia="en-US"/>
    </w:rPr>
  </w:style>
  <w:style w:type="character" w:customStyle="1" w:styleId="A5">
    <w:name w:val="A5"/>
    <w:rsid w:val="007D61BF"/>
    <w:rPr>
      <w:rFonts w:cs="Univers 57 Condensed"/>
      <w:color w:val="000000"/>
      <w:sz w:val="20"/>
      <w:szCs w:val="20"/>
    </w:rPr>
  </w:style>
  <w:style w:type="paragraph" w:styleId="Footer">
    <w:name w:val="footer"/>
    <w:basedOn w:val="Normal"/>
    <w:link w:val="FooterChar"/>
    <w:uiPriority w:val="99"/>
    <w:rsid w:val="004B4AAF"/>
    <w:pPr>
      <w:tabs>
        <w:tab w:val="center" w:pos="4320"/>
        <w:tab w:val="right" w:pos="8640"/>
      </w:tabs>
    </w:pPr>
  </w:style>
  <w:style w:type="character" w:styleId="PageNumber">
    <w:name w:val="page number"/>
    <w:basedOn w:val="DefaultParagraphFont"/>
    <w:rsid w:val="004B4AAF"/>
  </w:style>
  <w:style w:type="paragraph" w:styleId="Header">
    <w:name w:val="header"/>
    <w:basedOn w:val="Normal"/>
    <w:link w:val="HeaderChar"/>
    <w:rsid w:val="00E36A7A"/>
    <w:pPr>
      <w:tabs>
        <w:tab w:val="center" w:pos="4680"/>
        <w:tab w:val="right" w:pos="9360"/>
      </w:tabs>
    </w:pPr>
  </w:style>
  <w:style w:type="character" w:customStyle="1" w:styleId="HeaderChar">
    <w:name w:val="Header Char"/>
    <w:link w:val="Header"/>
    <w:rsid w:val="00E36A7A"/>
    <w:rPr>
      <w:sz w:val="24"/>
      <w:szCs w:val="24"/>
      <w:lang w:eastAsia="ja-JP"/>
    </w:rPr>
  </w:style>
  <w:style w:type="character" w:styleId="Hyperlink">
    <w:name w:val="Hyperlink"/>
    <w:rsid w:val="00D23313"/>
    <w:rPr>
      <w:color w:val="0000FF"/>
      <w:u w:val="single"/>
    </w:rPr>
  </w:style>
  <w:style w:type="paragraph" w:styleId="BalloonText">
    <w:name w:val="Balloon Text"/>
    <w:basedOn w:val="Normal"/>
    <w:link w:val="BalloonTextChar"/>
    <w:rsid w:val="00C079AD"/>
    <w:rPr>
      <w:rFonts w:ascii="Tahoma" w:hAnsi="Tahoma" w:cs="Tahoma"/>
      <w:sz w:val="16"/>
      <w:szCs w:val="16"/>
    </w:rPr>
  </w:style>
  <w:style w:type="character" w:customStyle="1" w:styleId="BalloonTextChar">
    <w:name w:val="Balloon Text Char"/>
    <w:link w:val="BalloonText"/>
    <w:rsid w:val="00C079AD"/>
    <w:rPr>
      <w:rFonts w:ascii="Tahoma" w:hAnsi="Tahoma" w:cs="Tahoma"/>
      <w:sz w:val="16"/>
      <w:szCs w:val="16"/>
      <w:lang w:eastAsia="ja-JP"/>
    </w:rPr>
  </w:style>
  <w:style w:type="table" w:styleId="TableGrid">
    <w:name w:val="Table Grid"/>
    <w:basedOn w:val="TableNormal"/>
    <w:rsid w:val="00946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C7A7F"/>
    <w:rPr>
      <w:b/>
      <w:bCs/>
    </w:rPr>
  </w:style>
  <w:style w:type="character" w:styleId="FollowedHyperlink">
    <w:name w:val="FollowedHyperlink"/>
    <w:rsid w:val="00AE7D48"/>
    <w:rPr>
      <w:color w:val="800080"/>
      <w:u w:val="single"/>
    </w:rPr>
  </w:style>
  <w:style w:type="character" w:customStyle="1" w:styleId="A7">
    <w:name w:val="A7"/>
    <w:uiPriority w:val="99"/>
    <w:rsid w:val="00B60C38"/>
    <w:rPr>
      <w:rFonts w:cs="Gotham HTF"/>
      <w:color w:val="211D1E"/>
      <w:sz w:val="20"/>
      <w:szCs w:val="20"/>
    </w:rPr>
  </w:style>
  <w:style w:type="character" w:customStyle="1" w:styleId="A10">
    <w:name w:val="A10"/>
    <w:uiPriority w:val="99"/>
    <w:rsid w:val="000774F6"/>
    <w:rPr>
      <w:rFonts w:cs="Univers LT Std 57 Cn"/>
      <w:color w:val="211D1E"/>
      <w:sz w:val="22"/>
      <w:szCs w:val="22"/>
    </w:rPr>
  </w:style>
  <w:style w:type="character" w:customStyle="1" w:styleId="Heading1Char">
    <w:name w:val="Heading 1 Char"/>
    <w:link w:val="Heading1"/>
    <w:uiPriority w:val="9"/>
    <w:rsid w:val="005D5252"/>
    <w:rPr>
      <w:rFonts w:eastAsia="Times New Roman"/>
      <w:b/>
      <w:bCs/>
      <w:kern w:val="36"/>
      <w:sz w:val="48"/>
      <w:szCs w:val="48"/>
    </w:rPr>
  </w:style>
  <w:style w:type="character" w:customStyle="1" w:styleId="vcard">
    <w:name w:val="vcard"/>
    <w:rsid w:val="005D5252"/>
  </w:style>
  <w:style w:type="character" w:customStyle="1" w:styleId="x-lconn-userid">
    <w:name w:val="x-lconn-userid"/>
    <w:rsid w:val="005D5252"/>
  </w:style>
  <w:style w:type="paragraph" w:customStyle="1" w:styleId="Pa8">
    <w:name w:val="Pa8"/>
    <w:basedOn w:val="Default"/>
    <w:next w:val="Default"/>
    <w:uiPriority w:val="99"/>
    <w:rsid w:val="00C70D9D"/>
    <w:pPr>
      <w:spacing w:line="221" w:lineRule="atLeast"/>
    </w:pPr>
    <w:rPr>
      <w:rFonts w:ascii="Lubalin for IBM Book" w:hAnsi="Lubalin for IBM Book" w:cs="Times New Roman"/>
      <w:color w:val="auto"/>
      <w:lang w:eastAsia="en-US"/>
    </w:rPr>
  </w:style>
  <w:style w:type="character" w:customStyle="1" w:styleId="FooterChar">
    <w:name w:val="Footer Char"/>
    <w:link w:val="Footer"/>
    <w:uiPriority w:val="99"/>
    <w:rsid w:val="00791549"/>
    <w:rPr>
      <w:sz w:val="24"/>
      <w:szCs w:val="24"/>
      <w:lang w:eastAsia="ja-JP"/>
    </w:rPr>
  </w:style>
  <w:style w:type="character" w:styleId="UnresolvedMention">
    <w:name w:val="Unresolved Mention"/>
    <w:basedOn w:val="DefaultParagraphFont"/>
    <w:uiPriority w:val="99"/>
    <w:semiHidden/>
    <w:unhideWhenUsed/>
    <w:rsid w:val="005843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294">
      <w:bodyDiv w:val="1"/>
      <w:marLeft w:val="0"/>
      <w:marRight w:val="0"/>
      <w:marTop w:val="0"/>
      <w:marBottom w:val="0"/>
      <w:divBdr>
        <w:top w:val="none" w:sz="0" w:space="0" w:color="auto"/>
        <w:left w:val="none" w:sz="0" w:space="0" w:color="auto"/>
        <w:bottom w:val="none" w:sz="0" w:space="0" w:color="auto"/>
        <w:right w:val="none" w:sz="0" w:space="0" w:color="auto"/>
      </w:divBdr>
    </w:div>
    <w:div w:id="46347395">
      <w:bodyDiv w:val="1"/>
      <w:marLeft w:val="0"/>
      <w:marRight w:val="0"/>
      <w:marTop w:val="0"/>
      <w:marBottom w:val="0"/>
      <w:divBdr>
        <w:top w:val="none" w:sz="0" w:space="0" w:color="auto"/>
        <w:left w:val="none" w:sz="0" w:space="0" w:color="auto"/>
        <w:bottom w:val="none" w:sz="0" w:space="0" w:color="auto"/>
        <w:right w:val="none" w:sz="0" w:space="0" w:color="auto"/>
      </w:divBdr>
      <w:divsChild>
        <w:div w:id="820536946">
          <w:marLeft w:val="1526"/>
          <w:marRight w:val="0"/>
          <w:marTop w:val="115"/>
          <w:marBottom w:val="0"/>
          <w:divBdr>
            <w:top w:val="none" w:sz="0" w:space="0" w:color="auto"/>
            <w:left w:val="none" w:sz="0" w:space="0" w:color="auto"/>
            <w:bottom w:val="none" w:sz="0" w:space="0" w:color="auto"/>
            <w:right w:val="none" w:sz="0" w:space="0" w:color="auto"/>
          </w:divBdr>
        </w:div>
        <w:div w:id="1043821872">
          <w:marLeft w:val="2160"/>
          <w:marRight w:val="0"/>
          <w:marTop w:val="96"/>
          <w:marBottom w:val="0"/>
          <w:divBdr>
            <w:top w:val="none" w:sz="0" w:space="0" w:color="auto"/>
            <w:left w:val="none" w:sz="0" w:space="0" w:color="auto"/>
            <w:bottom w:val="none" w:sz="0" w:space="0" w:color="auto"/>
            <w:right w:val="none" w:sz="0" w:space="0" w:color="auto"/>
          </w:divBdr>
        </w:div>
        <w:div w:id="1858230004">
          <w:marLeft w:val="1526"/>
          <w:marRight w:val="0"/>
          <w:marTop w:val="115"/>
          <w:marBottom w:val="0"/>
          <w:divBdr>
            <w:top w:val="none" w:sz="0" w:space="0" w:color="auto"/>
            <w:left w:val="none" w:sz="0" w:space="0" w:color="auto"/>
            <w:bottom w:val="none" w:sz="0" w:space="0" w:color="auto"/>
            <w:right w:val="none" w:sz="0" w:space="0" w:color="auto"/>
          </w:divBdr>
        </w:div>
      </w:divsChild>
    </w:div>
    <w:div w:id="46883077">
      <w:bodyDiv w:val="1"/>
      <w:marLeft w:val="0"/>
      <w:marRight w:val="0"/>
      <w:marTop w:val="0"/>
      <w:marBottom w:val="0"/>
      <w:divBdr>
        <w:top w:val="none" w:sz="0" w:space="0" w:color="auto"/>
        <w:left w:val="none" w:sz="0" w:space="0" w:color="auto"/>
        <w:bottom w:val="none" w:sz="0" w:space="0" w:color="auto"/>
        <w:right w:val="none" w:sz="0" w:space="0" w:color="auto"/>
      </w:divBdr>
    </w:div>
    <w:div w:id="70124836">
      <w:bodyDiv w:val="1"/>
      <w:marLeft w:val="0"/>
      <w:marRight w:val="0"/>
      <w:marTop w:val="0"/>
      <w:marBottom w:val="0"/>
      <w:divBdr>
        <w:top w:val="none" w:sz="0" w:space="0" w:color="auto"/>
        <w:left w:val="none" w:sz="0" w:space="0" w:color="auto"/>
        <w:bottom w:val="none" w:sz="0" w:space="0" w:color="auto"/>
        <w:right w:val="none" w:sz="0" w:space="0" w:color="auto"/>
      </w:divBdr>
    </w:div>
    <w:div w:id="146480042">
      <w:bodyDiv w:val="1"/>
      <w:marLeft w:val="0"/>
      <w:marRight w:val="0"/>
      <w:marTop w:val="0"/>
      <w:marBottom w:val="0"/>
      <w:divBdr>
        <w:top w:val="none" w:sz="0" w:space="0" w:color="auto"/>
        <w:left w:val="none" w:sz="0" w:space="0" w:color="auto"/>
        <w:bottom w:val="none" w:sz="0" w:space="0" w:color="auto"/>
        <w:right w:val="none" w:sz="0" w:space="0" w:color="auto"/>
      </w:divBdr>
      <w:divsChild>
        <w:div w:id="195429113">
          <w:marLeft w:val="547"/>
          <w:marRight w:val="0"/>
          <w:marTop w:val="115"/>
          <w:marBottom w:val="0"/>
          <w:divBdr>
            <w:top w:val="none" w:sz="0" w:space="0" w:color="auto"/>
            <w:left w:val="none" w:sz="0" w:space="0" w:color="auto"/>
            <w:bottom w:val="none" w:sz="0" w:space="0" w:color="auto"/>
            <w:right w:val="none" w:sz="0" w:space="0" w:color="auto"/>
          </w:divBdr>
        </w:div>
      </w:divsChild>
    </w:div>
    <w:div w:id="176426382">
      <w:bodyDiv w:val="1"/>
      <w:marLeft w:val="0"/>
      <w:marRight w:val="0"/>
      <w:marTop w:val="0"/>
      <w:marBottom w:val="0"/>
      <w:divBdr>
        <w:top w:val="none" w:sz="0" w:space="0" w:color="auto"/>
        <w:left w:val="none" w:sz="0" w:space="0" w:color="auto"/>
        <w:bottom w:val="none" w:sz="0" w:space="0" w:color="auto"/>
        <w:right w:val="none" w:sz="0" w:space="0" w:color="auto"/>
      </w:divBdr>
      <w:divsChild>
        <w:div w:id="359596369">
          <w:marLeft w:val="806"/>
          <w:marRight w:val="0"/>
          <w:marTop w:val="154"/>
          <w:marBottom w:val="0"/>
          <w:divBdr>
            <w:top w:val="none" w:sz="0" w:space="0" w:color="auto"/>
            <w:left w:val="none" w:sz="0" w:space="0" w:color="auto"/>
            <w:bottom w:val="none" w:sz="0" w:space="0" w:color="auto"/>
            <w:right w:val="none" w:sz="0" w:space="0" w:color="auto"/>
          </w:divBdr>
        </w:div>
      </w:divsChild>
    </w:div>
    <w:div w:id="219874959">
      <w:bodyDiv w:val="1"/>
      <w:marLeft w:val="0"/>
      <w:marRight w:val="0"/>
      <w:marTop w:val="0"/>
      <w:marBottom w:val="0"/>
      <w:divBdr>
        <w:top w:val="none" w:sz="0" w:space="0" w:color="auto"/>
        <w:left w:val="none" w:sz="0" w:space="0" w:color="auto"/>
        <w:bottom w:val="none" w:sz="0" w:space="0" w:color="auto"/>
        <w:right w:val="none" w:sz="0" w:space="0" w:color="auto"/>
      </w:divBdr>
    </w:div>
    <w:div w:id="250703123">
      <w:bodyDiv w:val="1"/>
      <w:marLeft w:val="0"/>
      <w:marRight w:val="0"/>
      <w:marTop w:val="0"/>
      <w:marBottom w:val="0"/>
      <w:divBdr>
        <w:top w:val="none" w:sz="0" w:space="0" w:color="auto"/>
        <w:left w:val="none" w:sz="0" w:space="0" w:color="auto"/>
        <w:bottom w:val="none" w:sz="0" w:space="0" w:color="auto"/>
        <w:right w:val="none" w:sz="0" w:space="0" w:color="auto"/>
      </w:divBdr>
      <w:divsChild>
        <w:div w:id="1145588548">
          <w:marLeft w:val="720"/>
          <w:marRight w:val="0"/>
          <w:marTop w:val="168"/>
          <w:marBottom w:val="0"/>
          <w:divBdr>
            <w:top w:val="none" w:sz="0" w:space="0" w:color="auto"/>
            <w:left w:val="none" w:sz="0" w:space="0" w:color="auto"/>
            <w:bottom w:val="none" w:sz="0" w:space="0" w:color="auto"/>
            <w:right w:val="none" w:sz="0" w:space="0" w:color="auto"/>
          </w:divBdr>
        </w:div>
      </w:divsChild>
    </w:div>
    <w:div w:id="259800530">
      <w:bodyDiv w:val="1"/>
      <w:marLeft w:val="0"/>
      <w:marRight w:val="0"/>
      <w:marTop w:val="0"/>
      <w:marBottom w:val="0"/>
      <w:divBdr>
        <w:top w:val="none" w:sz="0" w:space="0" w:color="auto"/>
        <w:left w:val="none" w:sz="0" w:space="0" w:color="auto"/>
        <w:bottom w:val="none" w:sz="0" w:space="0" w:color="auto"/>
        <w:right w:val="none" w:sz="0" w:space="0" w:color="auto"/>
      </w:divBdr>
    </w:div>
    <w:div w:id="271591950">
      <w:bodyDiv w:val="1"/>
      <w:marLeft w:val="0"/>
      <w:marRight w:val="0"/>
      <w:marTop w:val="0"/>
      <w:marBottom w:val="0"/>
      <w:divBdr>
        <w:top w:val="none" w:sz="0" w:space="0" w:color="auto"/>
        <w:left w:val="none" w:sz="0" w:space="0" w:color="auto"/>
        <w:bottom w:val="none" w:sz="0" w:space="0" w:color="auto"/>
        <w:right w:val="none" w:sz="0" w:space="0" w:color="auto"/>
      </w:divBdr>
      <w:divsChild>
        <w:div w:id="1367632720">
          <w:marLeft w:val="547"/>
          <w:marRight w:val="0"/>
          <w:marTop w:val="115"/>
          <w:marBottom w:val="0"/>
          <w:divBdr>
            <w:top w:val="none" w:sz="0" w:space="0" w:color="auto"/>
            <w:left w:val="none" w:sz="0" w:space="0" w:color="auto"/>
            <w:bottom w:val="none" w:sz="0" w:space="0" w:color="auto"/>
            <w:right w:val="none" w:sz="0" w:space="0" w:color="auto"/>
          </w:divBdr>
        </w:div>
        <w:div w:id="137188803">
          <w:marLeft w:val="547"/>
          <w:marRight w:val="0"/>
          <w:marTop w:val="115"/>
          <w:marBottom w:val="0"/>
          <w:divBdr>
            <w:top w:val="none" w:sz="0" w:space="0" w:color="auto"/>
            <w:left w:val="none" w:sz="0" w:space="0" w:color="auto"/>
            <w:bottom w:val="none" w:sz="0" w:space="0" w:color="auto"/>
            <w:right w:val="none" w:sz="0" w:space="0" w:color="auto"/>
          </w:divBdr>
        </w:div>
        <w:div w:id="1878541627">
          <w:marLeft w:val="547"/>
          <w:marRight w:val="0"/>
          <w:marTop w:val="115"/>
          <w:marBottom w:val="0"/>
          <w:divBdr>
            <w:top w:val="none" w:sz="0" w:space="0" w:color="auto"/>
            <w:left w:val="none" w:sz="0" w:space="0" w:color="auto"/>
            <w:bottom w:val="none" w:sz="0" w:space="0" w:color="auto"/>
            <w:right w:val="none" w:sz="0" w:space="0" w:color="auto"/>
          </w:divBdr>
        </w:div>
      </w:divsChild>
    </w:div>
    <w:div w:id="290673270">
      <w:bodyDiv w:val="1"/>
      <w:marLeft w:val="0"/>
      <w:marRight w:val="0"/>
      <w:marTop w:val="0"/>
      <w:marBottom w:val="0"/>
      <w:divBdr>
        <w:top w:val="none" w:sz="0" w:space="0" w:color="auto"/>
        <w:left w:val="none" w:sz="0" w:space="0" w:color="auto"/>
        <w:bottom w:val="none" w:sz="0" w:space="0" w:color="auto"/>
        <w:right w:val="none" w:sz="0" w:space="0" w:color="auto"/>
      </w:divBdr>
      <w:divsChild>
        <w:div w:id="948203498">
          <w:marLeft w:val="547"/>
          <w:marRight w:val="0"/>
          <w:marTop w:val="154"/>
          <w:marBottom w:val="0"/>
          <w:divBdr>
            <w:top w:val="none" w:sz="0" w:space="0" w:color="auto"/>
            <w:left w:val="none" w:sz="0" w:space="0" w:color="auto"/>
            <w:bottom w:val="none" w:sz="0" w:space="0" w:color="auto"/>
            <w:right w:val="none" w:sz="0" w:space="0" w:color="auto"/>
          </w:divBdr>
        </w:div>
      </w:divsChild>
    </w:div>
    <w:div w:id="294024120">
      <w:bodyDiv w:val="1"/>
      <w:marLeft w:val="0"/>
      <w:marRight w:val="0"/>
      <w:marTop w:val="0"/>
      <w:marBottom w:val="0"/>
      <w:divBdr>
        <w:top w:val="none" w:sz="0" w:space="0" w:color="auto"/>
        <w:left w:val="none" w:sz="0" w:space="0" w:color="auto"/>
        <w:bottom w:val="none" w:sz="0" w:space="0" w:color="auto"/>
        <w:right w:val="none" w:sz="0" w:space="0" w:color="auto"/>
      </w:divBdr>
      <w:divsChild>
        <w:div w:id="1784883777">
          <w:marLeft w:val="0"/>
          <w:marRight w:val="0"/>
          <w:marTop w:val="96"/>
          <w:marBottom w:val="0"/>
          <w:divBdr>
            <w:top w:val="none" w:sz="0" w:space="0" w:color="auto"/>
            <w:left w:val="none" w:sz="0" w:space="0" w:color="auto"/>
            <w:bottom w:val="none" w:sz="0" w:space="0" w:color="auto"/>
            <w:right w:val="none" w:sz="0" w:space="0" w:color="auto"/>
          </w:divBdr>
        </w:div>
      </w:divsChild>
    </w:div>
    <w:div w:id="303169680">
      <w:bodyDiv w:val="1"/>
      <w:marLeft w:val="0"/>
      <w:marRight w:val="0"/>
      <w:marTop w:val="0"/>
      <w:marBottom w:val="0"/>
      <w:divBdr>
        <w:top w:val="none" w:sz="0" w:space="0" w:color="auto"/>
        <w:left w:val="none" w:sz="0" w:space="0" w:color="auto"/>
        <w:bottom w:val="none" w:sz="0" w:space="0" w:color="auto"/>
        <w:right w:val="none" w:sz="0" w:space="0" w:color="auto"/>
      </w:divBdr>
      <w:divsChild>
        <w:div w:id="1612667193">
          <w:marLeft w:val="806"/>
          <w:marRight w:val="0"/>
          <w:marTop w:val="144"/>
          <w:marBottom w:val="0"/>
          <w:divBdr>
            <w:top w:val="none" w:sz="0" w:space="0" w:color="auto"/>
            <w:left w:val="none" w:sz="0" w:space="0" w:color="auto"/>
            <w:bottom w:val="none" w:sz="0" w:space="0" w:color="auto"/>
            <w:right w:val="none" w:sz="0" w:space="0" w:color="auto"/>
          </w:divBdr>
        </w:div>
        <w:div w:id="1440755782">
          <w:marLeft w:val="1440"/>
          <w:marRight w:val="0"/>
          <w:marTop w:val="125"/>
          <w:marBottom w:val="0"/>
          <w:divBdr>
            <w:top w:val="none" w:sz="0" w:space="0" w:color="auto"/>
            <w:left w:val="none" w:sz="0" w:space="0" w:color="auto"/>
            <w:bottom w:val="none" w:sz="0" w:space="0" w:color="auto"/>
            <w:right w:val="none" w:sz="0" w:space="0" w:color="auto"/>
          </w:divBdr>
        </w:div>
        <w:div w:id="489517802">
          <w:marLeft w:val="806"/>
          <w:marRight w:val="0"/>
          <w:marTop w:val="144"/>
          <w:marBottom w:val="0"/>
          <w:divBdr>
            <w:top w:val="none" w:sz="0" w:space="0" w:color="auto"/>
            <w:left w:val="none" w:sz="0" w:space="0" w:color="auto"/>
            <w:bottom w:val="none" w:sz="0" w:space="0" w:color="auto"/>
            <w:right w:val="none" w:sz="0" w:space="0" w:color="auto"/>
          </w:divBdr>
        </w:div>
        <w:div w:id="1661618008">
          <w:marLeft w:val="1440"/>
          <w:marRight w:val="0"/>
          <w:marTop w:val="125"/>
          <w:marBottom w:val="0"/>
          <w:divBdr>
            <w:top w:val="none" w:sz="0" w:space="0" w:color="auto"/>
            <w:left w:val="none" w:sz="0" w:space="0" w:color="auto"/>
            <w:bottom w:val="none" w:sz="0" w:space="0" w:color="auto"/>
            <w:right w:val="none" w:sz="0" w:space="0" w:color="auto"/>
          </w:divBdr>
        </w:div>
        <w:div w:id="1266234913">
          <w:marLeft w:val="1440"/>
          <w:marRight w:val="0"/>
          <w:marTop w:val="125"/>
          <w:marBottom w:val="0"/>
          <w:divBdr>
            <w:top w:val="none" w:sz="0" w:space="0" w:color="auto"/>
            <w:left w:val="none" w:sz="0" w:space="0" w:color="auto"/>
            <w:bottom w:val="none" w:sz="0" w:space="0" w:color="auto"/>
            <w:right w:val="none" w:sz="0" w:space="0" w:color="auto"/>
          </w:divBdr>
        </w:div>
        <w:div w:id="621158441">
          <w:marLeft w:val="1440"/>
          <w:marRight w:val="0"/>
          <w:marTop w:val="125"/>
          <w:marBottom w:val="0"/>
          <w:divBdr>
            <w:top w:val="none" w:sz="0" w:space="0" w:color="auto"/>
            <w:left w:val="none" w:sz="0" w:space="0" w:color="auto"/>
            <w:bottom w:val="none" w:sz="0" w:space="0" w:color="auto"/>
            <w:right w:val="none" w:sz="0" w:space="0" w:color="auto"/>
          </w:divBdr>
        </w:div>
        <w:div w:id="500312021">
          <w:marLeft w:val="806"/>
          <w:marRight w:val="0"/>
          <w:marTop w:val="144"/>
          <w:marBottom w:val="0"/>
          <w:divBdr>
            <w:top w:val="none" w:sz="0" w:space="0" w:color="auto"/>
            <w:left w:val="none" w:sz="0" w:space="0" w:color="auto"/>
            <w:bottom w:val="none" w:sz="0" w:space="0" w:color="auto"/>
            <w:right w:val="none" w:sz="0" w:space="0" w:color="auto"/>
          </w:divBdr>
        </w:div>
        <w:div w:id="1608854538">
          <w:marLeft w:val="1440"/>
          <w:marRight w:val="0"/>
          <w:marTop w:val="125"/>
          <w:marBottom w:val="0"/>
          <w:divBdr>
            <w:top w:val="none" w:sz="0" w:space="0" w:color="auto"/>
            <w:left w:val="none" w:sz="0" w:space="0" w:color="auto"/>
            <w:bottom w:val="none" w:sz="0" w:space="0" w:color="auto"/>
            <w:right w:val="none" w:sz="0" w:space="0" w:color="auto"/>
          </w:divBdr>
        </w:div>
        <w:div w:id="1839156936">
          <w:marLeft w:val="1440"/>
          <w:marRight w:val="0"/>
          <w:marTop w:val="125"/>
          <w:marBottom w:val="0"/>
          <w:divBdr>
            <w:top w:val="none" w:sz="0" w:space="0" w:color="auto"/>
            <w:left w:val="none" w:sz="0" w:space="0" w:color="auto"/>
            <w:bottom w:val="none" w:sz="0" w:space="0" w:color="auto"/>
            <w:right w:val="none" w:sz="0" w:space="0" w:color="auto"/>
          </w:divBdr>
        </w:div>
        <w:div w:id="1960991984">
          <w:marLeft w:val="1440"/>
          <w:marRight w:val="0"/>
          <w:marTop w:val="125"/>
          <w:marBottom w:val="0"/>
          <w:divBdr>
            <w:top w:val="none" w:sz="0" w:space="0" w:color="auto"/>
            <w:left w:val="none" w:sz="0" w:space="0" w:color="auto"/>
            <w:bottom w:val="none" w:sz="0" w:space="0" w:color="auto"/>
            <w:right w:val="none" w:sz="0" w:space="0" w:color="auto"/>
          </w:divBdr>
        </w:div>
      </w:divsChild>
    </w:div>
    <w:div w:id="369578445">
      <w:bodyDiv w:val="1"/>
      <w:marLeft w:val="0"/>
      <w:marRight w:val="0"/>
      <w:marTop w:val="0"/>
      <w:marBottom w:val="0"/>
      <w:divBdr>
        <w:top w:val="none" w:sz="0" w:space="0" w:color="auto"/>
        <w:left w:val="none" w:sz="0" w:space="0" w:color="auto"/>
        <w:bottom w:val="none" w:sz="0" w:space="0" w:color="auto"/>
        <w:right w:val="none" w:sz="0" w:space="0" w:color="auto"/>
      </w:divBdr>
    </w:div>
    <w:div w:id="406458254">
      <w:bodyDiv w:val="1"/>
      <w:marLeft w:val="0"/>
      <w:marRight w:val="0"/>
      <w:marTop w:val="0"/>
      <w:marBottom w:val="0"/>
      <w:divBdr>
        <w:top w:val="none" w:sz="0" w:space="0" w:color="auto"/>
        <w:left w:val="none" w:sz="0" w:space="0" w:color="auto"/>
        <w:bottom w:val="none" w:sz="0" w:space="0" w:color="auto"/>
        <w:right w:val="none" w:sz="0" w:space="0" w:color="auto"/>
      </w:divBdr>
    </w:div>
    <w:div w:id="414473891">
      <w:bodyDiv w:val="1"/>
      <w:marLeft w:val="0"/>
      <w:marRight w:val="0"/>
      <w:marTop w:val="0"/>
      <w:marBottom w:val="0"/>
      <w:divBdr>
        <w:top w:val="none" w:sz="0" w:space="0" w:color="auto"/>
        <w:left w:val="none" w:sz="0" w:space="0" w:color="auto"/>
        <w:bottom w:val="none" w:sz="0" w:space="0" w:color="auto"/>
        <w:right w:val="none" w:sz="0" w:space="0" w:color="auto"/>
      </w:divBdr>
      <w:divsChild>
        <w:div w:id="1185286752">
          <w:marLeft w:val="1440"/>
          <w:marRight w:val="0"/>
          <w:marTop w:val="134"/>
          <w:marBottom w:val="0"/>
          <w:divBdr>
            <w:top w:val="none" w:sz="0" w:space="0" w:color="auto"/>
            <w:left w:val="none" w:sz="0" w:space="0" w:color="auto"/>
            <w:bottom w:val="none" w:sz="0" w:space="0" w:color="auto"/>
            <w:right w:val="none" w:sz="0" w:space="0" w:color="auto"/>
          </w:divBdr>
        </w:div>
      </w:divsChild>
    </w:div>
    <w:div w:id="449202732">
      <w:bodyDiv w:val="1"/>
      <w:marLeft w:val="0"/>
      <w:marRight w:val="0"/>
      <w:marTop w:val="0"/>
      <w:marBottom w:val="0"/>
      <w:divBdr>
        <w:top w:val="none" w:sz="0" w:space="0" w:color="auto"/>
        <w:left w:val="none" w:sz="0" w:space="0" w:color="auto"/>
        <w:bottom w:val="none" w:sz="0" w:space="0" w:color="auto"/>
        <w:right w:val="none" w:sz="0" w:space="0" w:color="auto"/>
      </w:divBdr>
    </w:div>
    <w:div w:id="475999328">
      <w:bodyDiv w:val="1"/>
      <w:marLeft w:val="0"/>
      <w:marRight w:val="0"/>
      <w:marTop w:val="0"/>
      <w:marBottom w:val="0"/>
      <w:divBdr>
        <w:top w:val="none" w:sz="0" w:space="0" w:color="auto"/>
        <w:left w:val="none" w:sz="0" w:space="0" w:color="auto"/>
        <w:bottom w:val="none" w:sz="0" w:space="0" w:color="auto"/>
        <w:right w:val="none" w:sz="0" w:space="0" w:color="auto"/>
      </w:divBdr>
      <w:divsChild>
        <w:div w:id="573930108">
          <w:marLeft w:val="0"/>
          <w:marRight w:val="0"/>
          <w:marTop w:val="0"/>
          <w:marBottom w:val="0"/>
          <w:divBdr>
            <w:top w:val="none" w:sz="0" w:space="0" w:color="auto"/>
            <w:left w:val="none" w:sz="0" w:space="0" w:color="auto"/>
            <w:bottom w:val="none" w:sz="0" w:space="0" w:color="auto"/>
            <w:right w:val="none" w:sz="0" w:space="0" w:color="auto"/>
          </w:divBdr>
          <w:divsChild>
            <w:div w:id="1938442076">
              <w:marLeft w:val="0"/>
              <w:marRight w:val="0"/>
              <w:marTop w:val="0"/>
              <w:marBottom w:val="0"/>
              <w:divBdr>
                <w:top w:val="none" w:sz="0" w:space="0" w:color="auto"/>
                <w:left w:val="none" w:sz="0" w:space="0" w:color="auto"/>
                <w:bottom w:val="none" w:sz="0" w:space="0" w:color="auto"/>
                <w:right w:val="none" w:sz="0" w:space="0" w:color="auto"/>
              </w:divBdr>
              <w:divsChild>
                <w:div w:id="146484677">
                  <w:marLeft w:val="0"/>
                  <w:marRight w:val="0"/>
                  <w:marTop w:val="0"/>
                  <w:marBottom w:val="0"/>
                  <w:divBdr>
                    <w:top w:val="none" w:sz="0" w:space="0" w:color="auto"/>
                    <w:left w:val="none" w:sz="0" w:space="0" w:color="auto"/>
                    <w:bottom w:val="none" w:sz="0" w:space="0" w:color="auto"/>
                    <w:right w:val="none" w:sz="0" w:space="0" w:color="auto"/>
                  </w:divBdr>
                  <w:divsChild>
                    <w:div w:id="1156842520">
                      <w:marLeft w:val="0"/>
                      <w:marRight w:val="0"/>
                      <w:marTop w:val="0"/>
                      <w:marBottom w:val="225"/>
                      <w:divBdr>
                        <w:top w:val="single" w:sz="6" w:space="0" w:color="939393"/>
                        <w:left w:val="single" w:sz="6" w:space="0" w:color="939393"/>
                        <w:bottom w:val="single" w:sz="6" w:space="0" w:color="939393"/>
                        <w:right w:val="single" w:sz="6" w:space="0" w:color="939393"/>
                      </w:divBdr>
                      <w:divsChild>
                        <w:div w:id="1080719026">
                          <w:marLeft w:val="0"/>
                          <w:marRight w:val="0"/>
                          <w:marTop w:val="0"/>
                          <w:marBottom w:val="0"/>
                          <w:divBdr>
                            <w:top w:val="none" w:sz="0" w:space="0" w:color="auto"/>
                            <w:left w:val="none" w:sz="0" w:space="0" w:color="auto"/>
                            <w:bottom w:val="none" w:sz="0" w:space="0" w:color="auto"/>
                            <w:right w:val="none" w:sz="0" w:space="0" w:color="auto"/>
                          </w:divBdr>
                          <w:divsChild>
                            <w:div w:id="2033653576">
                              <w:marLeft w:val="0"/>
                              <w:marRight w:val="0"/>
                              <w:marTop w:val="0"/>
                              <w:marBottom w:val="0"/>
                              <w:divBdr>
                                <w:top w:val="none" w:sz="0" w:space="0" w:color="auto"/>
                                <w:left w:val="none" w:sz="0" w:space="0" w:color="auto"/>
                                <w:bottom w:val="none" w:sz="0" w:space="0" w:color="auto"/>
                                <w:right w:val="none" w:sz="0" w:space="0" w:color="auto"/>
                              </w:divBdr>
                              <w:divsChild>
                                <w:div w:id="1334066604">
                                  <w:marLeft w:val="0"/>
                                  <w:marRight w:val="0"/>
                                  <w:marTop w:val="0"/>
                                  <w:marBottom w:val="0"/>
                                  <w:divBdr>
                                    <w:top w:val="none" w:sz="0" w:space="0" w:color="auto"/>
                                    <w:left w:val="none" w:sz="0" w:space="0" w:color="auto"/>
                                    <w:bottom w:val="none" w:sz="0" w:space="0" w:color="auto"/>
                                    <w:right w:val="none" w:sz="0" w:space="0" w:color="auto"/>
                                  </w:divBdr>
                                  <w:divsChild>
                                    <w:div w:id="13308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943731">
      <w:bodyDiv w:val="1"/>
      <w:marLeft w:val="0"/>
      <w:marRight w:val="0"/>
      <w:marTop w:val="0"/>
      <w:marBottom w:val="0"/>
      <w:divBdr>
        <w:top w:val="none" w:sz="0" w:space="0" w:color="auto"/>
        <w:left w:val="none" w:sz="0" w:space="0" w:color="auto"/>
        <w:bottom w:val="none" w:sz="0" w:space="0" w:color="auto"/>
        <w:right w:val="none" w:sz="0" w:space="0" w:color="auto"/>
      </w:divBdr>
      <w:divsChild>
        <w:div w:id="1403024209">
          <w:marLeft w:val="547"/>
          <w:marRight w:val="0"/>
          <w:marTop w:val="86"/>
          <w:marBottom w:val="0"/>
          <w:divBdr>
            <w:top w:val="none" w:sz="0" w:space="0" w:color="auto"/>
            <w:left w:val="none" w:sz="0" w:space="0" w:color="auto"/>
            <w:bottom w:val="none" w:sz="0" w:space="0" w:color="auto"/>
            <w:right w:val="none" w:sz="0" w:space="0" w:color="auto"/>
          </w:divBdr>
        </w:div>
      </w:divsChild>
    </w:div>
    <w:div w:id="551038778">
      <w:bodyDiv w:val="1"/>
      <w:marLeft w:val="0"/>
      <w:marRight w:val="0"/>
      <w:marTop w:val="0"/>
      <w:marBottom w:val="0"/>
      <w:divBdr>
        <w:top w:val="none" w:sz="0" w:space="0" w:color="auto"/>
        <w:left w:val="none" w:sz="0" w:space="0" w:color="auto"/>
        <w:bottom w:val="none" w:sz="0" w:space="0" w:color="auto"/>
        <w:right w:val="none" w:sz="0" w:space="0" w:color="auto"/>
      </w:divBdr>
      <w:divsChild>
        <w:div w:id="855458452">
          <w:marLeft w:val="547"/>
          <w:marRight w:val="0"/>
          <w:marTop w:val="115"/>
          <w:marBottom w:val="0"/>
          <w:divBdr>
            <w:top w:val="none" w:sz="0" w:space="0" w:color="auto"/>
            <w:left w:val="none" w:sz="0" w:space="0" w:color="auto"/>
            <w:bottom w:val="none" w:sz="0" w:space="0" w:color="auto"/>
            <w:right w:val="none" w:sz="0" w:space="0" w:color="auto"/>
          </w:divBdr>
        </w:div>
        <w:div w:id="1377663033">
          <w:marLeft w:val="547"/>
          <w:marRight w:val="0"/>
          <w:marTop w:val="115"/>
          <w:marBottom w:val="0"/>
          <w:divBdr>
            <w:top w:val="none" w:sz="0" w:space="0" w:color="auto"/>
            <w:left w:val="none" w:sz="0" w:space="0" w:color="auto"/>
            <w:bottom w:val="none" w:sz="0" w:space="0" w:color="auto"/>
            <w:right w:val="none" w:sz="0" w:space="0" w:color="auto"/>
          </w:divBdr>
        </w:div>
        <w:div w:id="436679473">
          <w:marLeft w:val="547"/>
          <w:marRight w:val="0"/>
          <w:marTop w:val="115"/>
          <w:marBottom w:val="0"/>
          <w:divBdr>
            <w:top w:val="none" w:sz="0" w:space="0" w:color="auto"/>
            <w:left w:val="none" w:sz="0" w:space="0" w:color="auto"/>
            <w:bottom w:val="none" w:sz="0" w:space="0" w:color="auto"/>
            <w:right w:val="none" w:sz="0" w:space="0" w:color="auto"/>
          </w:divBdr>
        </w:div>
        <w:div w:id="314992538">
          <w:marLeft w:val="547"/>
          <w:marRight w:val="0"/>
          <w:marTop w:val="115"/>
          <w:marBottom w:val="0"/>
          <w:divBdr>
            <w:top w:val="none" w:sz="0" w:space="0" w:color="auto"/>
            <w:left w:val="none" w:sz="0" w:space="0" w:color="auto"/>
            <w:bottom w:val="none" w:sz="0" w:space="0" w:color="auto"/>
            <w:right w:val="none" w:sz="0" w:space="0" w:color="auto"/>
          </w:divBdr>
        </w:div>
      </w:divsChild>
    </w:div>
    <w:div w:id="559368774">
      <w:bodyDiv w:val="1"/>
      <w:marLeft w:val="0"/>
      <w:marRight w:val="0"/>
      <w:marTop w:val="0"/>
      <w:marBottom w:val="0"/>
      <w:divBdr>
        <w:top w:val="none" w:sz="0" w:space="0" w:color="auto"/>
        <w:left w:val="none" w:sz="0" w:space="0" w:color="auto"/>
        <w:bottom w:val="none" w:sz="0" w:space="0" w:color="auto"/>
        <w:right w:val="none" w:sz="0" w:space="0" w:color="auto"/>
      </w:divBdr>
      <w:divsChild>
        <w:div w:id="1900282981">
          <w:marLeft w:val="1526"/>
          <w:marRight w:val="0"/>
          <w:marTop w:val="134"/>
          <w:marBottom w:val="0"/>
          <w:divBdr>
            <w:top w:val="none" w:sz="0" w:space="0" w:color="auto"/>
            <w:left w:val="none" w:sz="0" w:space="0" w:color="auto"/>
            <w:bottom w:val="none" w:sz="0" w:space="0" w:color="auto"/>
            <w:right w:val="none" w:sz="0" w:space="0" w:color="auto"/>
          </w:divBdr>
        </w:div>
        <w:div w:id="795416579">
          <w:marLeft w:val="2160"/>
          <w:marRight w:val="0"/>
          <w:marTop w:val="115"/>
          <w:marBottom w:val="0"/>
          <w:divBdr>
            <w:top w:val="none" w:sz="0" w:space="0" w:color="auto"/>
            <w:left w:val="none" w:sz="0" w:space="0" w:color="auto"/>
            <w:bottom w:val="none" w:sz="0" w:space="0" w:color="auto"/>
            <w:right w:val="none" w:sz="0" w:space="0" w:color="auto"/>
          </w:divBdr>
        </w:div>
        <w:div w:id="441464703">
          <w:marLeft w:val="1526"/>
          <w:marRight w:val="0"/>
          <w:marTop w:val="134"/>
          <w:marBottom w:val="0"/>
          <w:divBdr>
            <w:top w:val="none" w:sz="0" w:space="0" w:color="auto"/>
            <w:left w:val="none" w:sz="0" w:space="0" w:color="auto"/>
            <w:bottom w:val="none" w:sz="0" w:space="0" w:color="auto"/>
            <w:right w:val="none" w:sz="0" w:space="0" w:color="auto"/>
          </w:divBdr>
        </w:div>
        <w:div w:id="196233868">
          <w:marLeft w:val="2160"/>
          <w:marRight w:val="0"/>
          <w:marTop w:val="115"/>
          <w:marBottom w:val="0"/>
          <w:divBdr>
            <w:top w:val="none" w:sz="0" w:space="0" w:color="auto"/>
            <w:left w:val="none" w:sz="0" w:space="0" w:color="auto"/>
            <w:bottom w:val="none" w:sz="0" w:space="0" w:color="auto"/>
            <w:right w:val="none" w:sz="0" w:space="0" w:color="auto"/>
          </w:divBdr>
        </w:div>
        <w:div w:id="232083878">
          <w:marLeft w:val="2160"/>
          <w:marRight w:val="0"/>
          <w:marTop w:val="115"/>
          <w:marBottom w:val="0"/>
          <w:divBdr>
            <w:top w:val="none" w:sz="0" w:space="0" w:color="auto"/>
            <w:left w:val="none" w:sz="0" w:space="0" w:color="auto"/>
            <w:bottom w:val="none" w:sz="0" w:space="0" w:color="auto"/>
            <w:right w:val="none" w:sz="0" w:space="0" w:color="auto"/>
          </w:divBdr>
        </w:div>
        <w:div w:id="734738719">
          <w:marLeft w:val="1526"/>
          <w:marRight w:val="0"/>
          <w:marTop w:val="134"/>
          <w:marBottom w:val="0"/>
          <w:divBdr>
            <w:top w:val="none" w:sz="0" w:space="0" w:color="auto"/>
            <w:left w:val="none" w:sz="0" w:space="0" w:color="auto"/>
            <w:bottom w:val="none" w:sz="0" w:space="0" w:color="auto"/>
            <w:right w:val="none" w:sz="0" w:space="0" w:color="auto"/>
          </w:divBdr>
        </w:div>
        <w:div w:id="937754687">
          <w:marLeft w:val="2160"/>
          <w:marRight w:val="0"/>
          <w:marTop w:val="115"/>
          <w:marBottom w:val="0"/>
          <w:divBdr>
            <w:top w:val="none" w:sz="0" w:space="0" w:color="auto"/>
            <w:left w:val="none" w:sz="0" w:space="0" w:color="auto"/>
            <w:bottom w:val="none" w:sz="0" w:space="0" w:color="auto"/>
            <w:right w:val="none" w:sz="0" w:space="0" w:color="auto"/>
          </w:divBdr>
        </w:div>
        <w:div w:id="917520980">
          <w:marLeft w:val="2160"/>
          <w:marRight w:val="0"/>
          <w:marTop w:val="115"/>
          <w:marBottom w:val="0"/>
          <w:divBdr>
            <w:top w:val="none" w:sz="0" w:space="0" w:color="auto"/>
            <w:left w:val="none" w:sz="0" w:space="0" w:color="auto"/>
            <w:bottom w:val="none" w:sz="0" w:space="0" w:color="auto"/>
            <w:right w:val="none" w:sz="0" w:space="0" w:color="auto"/>
          </w:divBdr>
        </w:div>
        <w:div w:id="1947955562">
          <w:marLeft w:val="2160"/>
          <w:marRight w:val="0"/>
          <w:marTop w:val="115"/>
          <w:marBottom w:val="0"/>
          <w:divBdr>
            <w:top w:val="none" w:sz="0" w:space="0" w:color="auto"/>
            <w:left w:val="none" w:sz="0" w:space="0" w:color="auto"/>
            <w:bottom w:val="none" w:sz="0" w:space="0" w:color="auto"/>
            <w:right w:val="none" w:sz="0" w:space="0" w:color="auto"/>
          </w:divBdr>
        </w:div>
      </w:divsChild>
    </w:div>
    <w:div w:id="635381411">
      <w:bodyDiv w:val="1"/>
      <w:marLeft w:val="0"/>
      <w:marRight w:val="0"/>
      <w:marTop w:val="0"/>
      <w:marBottom w:val="0"/>
      <w:divBdr>
        <w:top w:val="none" w:sz="0" w:space="0" w:color="auto"/>
        <w:left w:val="none" w:sz="0" w:space="0" w:color="auto"/>
        <w:bottom w:val="none" w:sz="0" w:space="0" w:color="auto"/>
        <w:right w:val="none" w:sz="0" w:space="0" w:color="auto"/>
      </w:divBdr>
    </w:div>
    <w:div w:id="670525276">
      <w:bodyDiv w:val="1"/>
      <w:marLeft w:val="0"/>
      <w:marRight w:val="0"/>
      <w:marTop w:val="0"/>
      <w:marBottom w:val="0"/>
      <w:divBdr>
        <w:top w:val="none" w:sz="0" w:space="0" w:color="auto"/>
        <w:left w:val="none" w:sz="0" w:space="0" w:color="auto"/>
        <w:bottom w:val="none" w:sz="0" w:space="0" w:color="auto"/>
        <w:right w:val="none" w:sz="0" w:space="0" w:color="auto"/>
      </w:divBdr>
      <w:divsChild>
        <w:div w:id="1202747082">
          <w:marLeft w:val="547"/>
          <w:marRight w:val="0"/>
          <w:marTop w:val="96"/>
          <w:marBottom w:val="0"/>
          <w:divBdr>
            <w:top w:val="none" w:sz="0" w:space="0" w:color="auto"/>
            <w:left w:val="none" w:sz="0" w:space="0" w:color="auto"/>
            <w:bottom w:val="none" w:sz="0" w:space="0" w:color="auto"/>
            <w:right w:val="none" w:sz="0" w:space="0" w:color="auto"/>
          </w:divBdr>
        </w:div>
        <w:div w:id="13046356">
          <w:marLeft w:val="547"/>
          <w:marRight w:val="0"/>
          <w:marTop w:val="96"/>
          <w:marBottom w:val="0"/>
          <w:divBdr>
            <w:top w:val="none" w:sz="0" w:space="0" w:color="auto"/>
            <w:left w:val="none" w:sz="0" w:space="0" w:color="auto"/>
            <w:bottom w:val="none" w:sz="0" w:space="0" w:color="auto"/>
            <w:right w:val="none" w:sz="0" w:space="0" w:color="auto"/>
          </w:divBdr>
        </w:div>
      </w:divsChild>
    </w:div>
    <w:div w:id="670763139">
      <w:bodyDiv w:val="1"/>
      <w:marLeft w:val="0"/>
      <w:marRight w:val="0"/>
      <w:marTop w:val="0"/>
      <w:marBottom w:val="0"/>
      <w:divBdr>
        <w:top w:val="none" w:sz="0" w:space="0" w:color="auto"/>
        <w:left w:val="none" w:sz="0" w:space="0" w:color="auto"/>
        <w:bottom w:val="none" w:sz="0" w:space="0" w:color="auto"/>
        <w:right w:val="none" w:sz="0" w:space="0" w:color="auto"/>
      </w:divBdr>
    </w:div>
    <w:div w:id="803893345">
      <w:bodyDiv w:val="1"/>
      <w:marLeft w:val="0"/>
      <w:marRight w:val="0"/>
      <w:marTop w:val="0"/>
      <w:marBottom w:val="0"/>
      <w:divBdr>
        <w:top w:val="none" w:sz="0" w:space="0" w:color="auto"/>
        <w:left w:val="none" w:sz="0" w:space="0" w:color="auto"/>
        <w:bottom w:val="none" w:sz="0" w:space="0" w:color="auto"/>
        <w:right w:val="none" w:sz="0" w:space="0" w:color="auto"/>
      </w:divBdr>
    </w:div>
    <w:div w:id="855264829">
      <w:bodyDiv w:val="1"/>
      <w:marLeft w:val="0"/>
      <w:marRight w:val="0"/>
      <w:marTop w:val="0"/>
      <w:marBottom w:val="0"/>
      <w:divBdr>
        <w:top w:val="none" w:sz="0" w:space="0" w:color="auto"/>
        <w:left w:val="none" w:sz="0" w:space="0" w:color="auto"/>
        <w:bottom w:val="none" w:sz="0" w:space="0" w:color="auto"/>
        <w:right w:val="none" w:sz="0" w:space="0" w:color="auto"/>
      </w:divBdr>
      <w:divsChild>
        <w:div w:id="41830129">
          <w:marLeft w:val="547"/>
          <w:marRight w:val="0"/>
          <w:marTop w:val="115"/>
          <w:marBottom w:val="0"/>
          <w:divBdr>
            <w:top w:val="none" w:sz="0" w:space="0" w:color="auto"/>
            <w:left w:val="none" w:sz="0" w:space="0" w:color="auto"/>
            <w:bottom w:val="none" w:sz="0" w:space="0" w:color="auto"/>
            <w:right w:val="none" w:sz="0" w:space="0" w:color="auto"/>
          </w:divBdr>
        </w:div>
        <w:div w:id="558129705">
          <w:marLeft w:val="547"/>
          <w:marRight w:val="0"/>
          <w:marTop w:val="115"/>
          <w:marBottom w:val="0"/>
          <w:divBdr>
            <w:top w:val="none" w:sz="0" w:space="0" w:color="auto"/>
            <w:left w:val="none" w:sz="0" w:space="0" w:color="auto"/>
            <w:bottom w:val="none" w:sz="0" w:space="0" w:color="auto"/>
            <w:right w:val="none" w:sz="0" w:space="0" w:color="auto"/>
          </w:divBdr>
        </w:div>
        <w:div w:id="1937012569">
          <w:marLeft w:val="547"/>
          <w:marRight w:val="0"/>
          <w:marTop w:val="115"/>
          <w:marBottom w:val="0"/>
          <w:divBdr>
            <w:top w:val="none" w:sz="0" w:space="0" w:color="auto"/>
            <w:left w:val="none" w:sz="0" w:space="0" w:color="auto"/>
            <w:bottom w:val="none" w:sz="0" w:space="0" w:color="auto"/>
            <w:right w:val="none" w:sz="0" w:space="0" w:color="auto"/>
          </w:divBdr>
        </w:div>
        <w:div w:id="69163152">
          <w:marLeft w:val="547"/>
          <w:marRight w:val="0"/>
          <w:marTop w:val="115"/>
          <w:marBottom w:val="0"/>
          <w:divBdr>
            <w:top w:val="none" w:sz="0" w:space="0" w:color="auto"/>
            <w:left w:val="none" w:sz="0" w:space="0" w:color="auto"/>
            <w:bottom w:val="none" w:sz="0" w:space="0" w:color="auto"/>
            <w:right w:val="none" w:sz="0" w:space="0" w:color="auto"/>
          </w:divBdr>
        </w:div>
      </w:divsChild>
    </w:div>
    <w:div w:id="870917299">
      <w:bodyDiv w:val="1"/>
      <w:marLeft w:val="0"/>
      <w:marRight w:val="0"/>
      <w:marTop w:val="0"/>
      <w:marBottom w:val="0"/>
      <w:divBdr>
        <w:top w:val="none" w:sz="0" w:space="0" w:color="auto"/>
        <w:left w:val="none" w:sz="0" w:space="0" w:color="auto"/>
        <w:bottom w:val="none" w:sz="0" w:space="0" w:color="auto"/>
        <w:right w:val="none" w:sz="0" w:space="0" w:color="auto"/>
      </w:divBdr>
    </w:div>
    <w:div w:id="946304536">
      <w:bodyDiv w:val="1"/>
      <w:marLeft w:val="0"/>
      <w:marRight w:val="0"/>
      <w:marTop w:val="0"/>
      <w:marBottom w:val="0"/>
      <w:divBdr>
        <w:top w:val="none" w:sz="0" w:space="0" w:color="auto"/>
        <w:left w:val="none" w:sz="0" w:space="0" w:color="auto"/>
        <w:bottom w:val="none" w:sz="0" w:space="0" w:color="auto"/>
        <w:right w:val="none" w:sz="0" w:space="0" w:color="auto"/>
      </w:divBdr>
      <w:divsChild>
        <w:div w:id="395858054">
          <w:marLeft w:val="446"/>
          <w:marRight w:val="0"/>
          <w:marTop w:val="115"/>
          <w:marBottom w:val="0"/>
          <w:divBdr>
            <w:top w:val="none" w:sz="0" w:space="0" w:color="auto"/>
            <w:left w:val="none" w:sz="0" w:space="0" w:color="auto"/>
            <w:bottom w:val="none" w:sz="0" w:space="0" w:color="auto"/>
            <w:right w:val="none" w:sz="0" w:space="0" w:color="auto"/>
          </w:divBdr>
        </w:div>
      </w:divsChild>
    </w:div>
    <w:div w:id="958031948">
      <w:bodyDiv w:val="1"/>
      <w:marLeft w:val="0"/>
      <w:marRight w:val="0"/>
      <w:marTop w:val="0"/>
      <w:marBottom w:val="0"/>
      <w:divBdr>
        <w:top w:val="none" w:sz="0" w:space="0" w:color="auto"/>
        <w:left w:val="none" w:sz="0" w:space="0" w:color="auto"/>
        <w:bottom w:val="none" w:sz="0" w:space="0" w:color="auto"/>
        <w:right w:val="none" w:sz="0" w:space="0" w:color="auto"/>
      </w:divBdr>
      <w:divsChild>
        <w:div w:id="1628200654">
          <w:marLeft w:val="547"/>
          <w:marRight w:val="0"/>
          <w:marTop w:val="115"/>
          <w:marBottom w:val="0"/>
          <w:divBdr>
            <w:top w:val="none" w:sz="0" w:space="0" w:color="auto"/>
            <w:left w:val="none" w:sz="0" w:space="0" w:color="auto"/>
            <w:bottom w:val="none" w:sz="0" w:space="0" w:color="auto"/>
            <w:right w:val="none" w:sz="0" w:space="0" w:color="auto"/>
          </w:divBdr>
        </w:div>
      </w:divsChild>
    </w:div>
    <w:div w:id="992608793">
      <w:bodyDiv w:val="1"/>
      <w:marLeft w:val="0"/>
      <w:marRight w:val="0"/>
      <w:marTop w:val="0"/>
      <w:marBottom w:val="0"/>
      <w:divBdr>
        <w:top w:val="none" w:sz="0" w:space="0" w:color="auto"/>
        <w:left w:val="none" w:sz="0" w:space="0" w:color="auto"/>
        <w:bottom w:val="none" w:sz="0" w:space="0" w:color="auto"/>
        <w:right w:val="none" w:sz="0" w:space="0" w:color="auto"/>
      </w:divBdr>
      <w:divsChild>
        <w:div w:id="548106486">
          <w:marLeft w:val="806"/>
          <w:marRight w:val="0"/>
          <w:marTop w:val="144"/>
          <w:marBottom w:val="0"/>
          <w:divBdr>
            <w:top w:val="none" w:sz="0" w:space="0" w:color="auto"/>
            <w:left w:val="none" w:sz="0" w:space="0" w:color="auto"/>
            <w:bottom w:val="none" w:sz="0" w:space="0" w:color="auto"/>
            <w:right w:val="none" w:sz="0" w:space="0" w:color="auto"/>
          </w:divBdr>
        </w:div>
      </w:divsChild>
    </w:div>
    <w:div w:id="1001202958">
      <w:bodyDiv w:val="1"/>
      <w:marLeft w:val="0"/>
      <w:marRight w:val="0"/>
      <w:marTop w:val="0"/>
      <w:marBottom w:val="0"/>
      <w:divBdr>
        <w:top w:val="none" w:sz="0" w:space="0" w:color="auto"/>
        <w:left w:val="none" w:sz="0" w:space="0" w:color="auto"/>
        <w:bottom w:val="none" w:sz="0" w:space="0" w:color="auto"/>
        <w:right w:val="none" w:sz="0" w:space="0" w:color="auto"/>
      </w:divBdr>
      <w:divsChild>
        <w:div w:id="1501894618">
          <w:marLeft w:val="547"/>
          <w:marRight w:val="0"/>
          <w:marTop w:val="115"/>
          <w:marBottom w:val="0"/>
          <w:divBdr>
            <w:top w:val="none" w:sz="0" w:space="0" w:color="auto"/>
            <w:left w:val="none" w:sz="0" w:space="0" w:color="auto"/>
            <w:bottom w:val="none" w:sz="0" w:space="0" w:color="auto"/>
            <w:right w:val="none" w:sz="0" w:space="0" w:color="auto"/>
          </w:divBdr>
        </w:div>
        <w:div w:id="1300182662">
          <w:marLeft w:val="1166"/>
          <w:marRight w:val="0"/>
          <w:marTop w:val="96"/>
          <w:marBottom w:val="0"/>
          <w:divBdr>
            <w:top w:val="none" w:sz="0" w:space="0" w:color="auto"/>
            <w:left w:val="none" w:sz="0" w:space="0" w:color="auto"/>
            <w:bottom w:val="none" w:sz="0" w:space="0" w:color="auto"/>
            <w:right w:val="none" w:sz="0" w:space="0" w:color="auto"/>
          </w:divBdr>
        </w:div>
        <w:div w:id="119348574">
          <w:marLeft w:val="1166"/>
          <w:marRight w:val="0"/>
          <w:marTop w:val="96"/>
          <w:marBottom w:val="0"/>
          <w:divBdr>
            <w:top w:val="none" w:sz="0" w:space="0" w:color="auto"/>
            <w:left w:val="none" w:sz="0" w:space="0" w:color="auto"/>
            <w:bottom w:val="none" w:sz="0" w:space="0" w:color="auto"/>
            <w:right w:val="none" w:sz="0" w:space="0" w:color="auto"/>
          </w:divBdr>
        </w:div>
      </w:divsChild>
    </w:div>
    <w:div w:id="1005549329">
      <w:bodyDiv w:val="1"/>
      <w:marLeft w:val="0"/>
      <w:marRight w:val="0"/>
      <w:marTop w:val="0"/>
      <w:marBottom w:val="0"/>
      <w:divBdr>
        <w:top w:val="none" w:sz="0" w:space="0" w:color="auto"/>
        <w:left w:val="none" w:sz="0" w:space="0" w:color="auto"/>
        <w:bottom w:val="none" w:sz="0" w:space="0" w:color="auto"/>
        <w:right w:val="none" w:sz="0" w:space="0" w:color="auto"/>
      </w:divBdr>
    </w:div>
    <w:div w:id="1033336698">
      <w:bodyDiv w:val="1"/>
      <w:marLeft w:val="0"/>
      <w:marRight w:val="0"/>
      <w:marTop w:val="0"/>
      <w:marBottom w:val="0"/>
      <w:divBdr>
        <w:top w:val="none" w:sz="0" w:space="0" w:color="auto"/>
        <w:left w:val="none" w:sz="0" w:space="0" w:color="auto"/>
        <w:bottom w:val="none" w:sz="0" w:space="0" w:color="auto"/>
        <w:right w:val="none" w:sz="0" w:space="0" w:color="auto"/>
      </w:divBdr>
      <w:divsChild>
        <w:div w:id="1682313716">
          <w:marLeft w:val="0"/>
          <w:marRight w:val="0"/>
          <w:marTop w:val="0"/>
          <w:marBottom w:val="0"/>
          <w:divBdr>
            <w:top w:val="none" w:sz="0" w:space="0" w:color="auto"/>
            <w:left w:val="none" w:sz="0" w:space="0" w:color="auto"/>
            <w:bottom w:val="none" w:sz="0" w:space="0" w:color="auto"/>
            <w:right w:val="none" w:sz="0" w:space="0" w:color="auto"/>
          </w:divBdr>
          <w:divsChild>
            <w:div w:id="2056661865">
              <w:marLeft w:val="0"/>
              <w:marRight w:val="0"/>
              <w:marTop w:val="0"/>
              <w:marBottom w:val="0"/>
              <w:divBdr>
                <w:top w:val="none" w:sz="0" w:space="0" w:color="auto"/>
                <w:left w:val="none" w:sz="0" w:space="0" w:color="auto"/>
                <w:bottom w:val="none" w:sz="0" w:space="0" w:color="auto"/>
                <w:right w:val="none" w:sz="0" w:space="0" w:color="auto"/>
              </w:divBdr>
              <w:divsChild>
                <w:div w:id="1441993169">
                  <w:marLeft w:val="0"/>
                  <w:marRight w:val="0"/>
                  <w:marTop w:val="0"/>
                  <w:marBottom w:val="0"/>
                  <w:divBdr>
                    <w:top w:val="none" w:sz="0" w:space="0" w:color="auto"/>
                    <w:left w:val="none" w:sz="0" w:space="0" w:color="auto"/>
                    <w:bottom w:val="none" w:sz="0" w:space="0" w:color="auto"/>
                    <w:right w:val="none" w:sz="0" w:space="0" w:color="auto"/>
                  </w:divBdr>
                  <w:divsChild>
                    <w:div w:id="1058549065">
                      <w:marLeft w:val="0"/>
                      <w:marRight w:val="0"/>
                      <w:marTop w:val="0"/>
                      <w:marBottom w:val="0"/>
                      <w:divBdr>
                        <w:top w:val="none" w:sz="0" w:space="0" w:color="auto"/>
                        <w:left w:val="none" w:sz="0" w:space="0" w:color="auto"/>
                        <w:bottom w:val="none" w:sz="0" w:space="0" w:color="auto"/>
                        <w:right w:val="none" w:sz="0" w:space="0" w:color="auto"/>
                      </w:divBdr>
                      <w:divsChild>
                        <w:div w:id="1331982525">
                          <w:marLeft w:val="0"/>
                          <w:marRight w:val="0"/>
                          <w:marTop w:val="0"/>
                          <w:marBottom w:val="0"/>
                          <w:divBdr>
                            <w:top w:val="none" w:sz="0" w:space="0" w:color="auto"/>
                            <w:left w:val="none" w:sz="0" w:space="0" w:color="auto"/>
                            <w:bottom w:val="none" w:sz="0" w:space="0" w:color="auto"/>
                            <w:right w:val="none" w:sz="0" w:space="0" w:color="auto"/>
                          </w:divBdr>
                          <w:divsChild>
                            <w:div w:id="1050152963">
                              <w:marLeft w:val="0"/>
                              <w:marRight w:val="0"/>
                              <w:marTop w:val="0"/>
                              <w:marBottom w:val="0"/>
                              <w:divBdr>
                                <w:top w:val="none" w:sz="0" w:space="0" w:color="auto"/>
                                <w:left w:val="none" w:sz="0" w:space="0" w:color="auto"/>
                                <w:bottom w:val="none" w:sz="0" w:space="0" w:color="auto"/>
                                <w:right w:val="none" w:sz="0" w:space="0" w:color="auto"/>
                              </w:divBdr>
                              <w:divsChild>
                                <w:div w:id="221330481">
                                  <w:marLeft w:val="0"/>
                                  <w:marRight w:val="0"/>
                                  <w:marTop w:val="0"/>
                                  <w:marBottom w:val="0"/>
                                  <w:divBdr>
                                    <w:top w:val="none" w:sz="0" w:space="0" w:color="auto"/>
                                    <w:left w:val="none" w:sz="0" w:space="0" w:color="auto"/>
                                    <w:bottom w:val="none" w:sz="0" w:space="0" w:color="auto"/>
                                    <w:right w:val="none" w:sz="0" w:space="0" w:color="auto"/>
                                  </w:divBdr>
                                  <w:divsChild>
                                    <w:div w:id="92824997">
                                      <w:marLeft w:val="0"/>
                                      <w:marRight w:val="0"/>
                                      <w:marTop w:val="0"/>
                                      <w:marBottom w:val="0"/>
                                      <w:divBdr>
                                        <w:top w:val="none" w:sz="0" w:space="0" w:color="auto"/>
                                        <w:left w:val="none" w:sz="0" w:space="0" w:color="auto"/>
                                        <w:bottom w:val="none" w:sz="0" w:space="0" w:color="auto"/>
                                        <w:right w:val="none" w:sz="0" w:space="0" w:color="auto"/>
                                      </w:divBdr>
                                      <w:divsChild>
                                        <w:div w:id="777486121">
                                          <w:marLeft w:val="0"/>
                                          <w:marRight w:val="0"/>
                                          <w:marTop w:val="0"/>
                                          <w:marBottom w:val="0"/>
                                          <w:divBdr>
                                            <w:top w:val="none" w:sz="0" w:space="0" w:color="auto"/>
                                            <w:left w:val="none" w:sz="0" w:space="0" w:color="auto"/>
                                            <w:bottom w:val="none" w:sz="0" w:space="0" w:color="auto"/>
                                            <w:right w:val="none" w:sz="0" w:space="0" w:color="auto"/>
                                          </w:divBdr>
                                          <w:divsChild>
                                            <w:div w:id="5024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138826">
      <w:bodyDiv w:val="1"/>
      <w:marLeft w:val="0"/>
      <w:marRight w:val="0"/>
      <w:marTop w:val="0"/>
      <w:marBottom w:val="0"/>
      <w:divBdr>
        <w:top w:val="none" w:sz="0" w:space="0" w:color="auto"/>
        <w:left w:val="none" w:sz="0" w:space="0" w:color="auto"/>
        <w:bottom w:val="none" w:sz="0" w:space="0" w:color="auto"/>
        <w:right w:val="none" w:sz="0" w:space="0" w:color="auto"/>
      </w:divBdr>
      <w:divsChild>
        <w:div w:id="1288665174">
          <w:marLeft w:val="360"/>
          <w:marRight w:val="0"/>
          <w:marTop w:val="0"/>
          <w:marBottom w:val="0"/>
          <w:divBdr>
            <w:top w:val="none" w:sz="0" w:space="0" w:color="auto"/>
            <w:left w:val="none" w:sz="0" w:space="0" w:color="auto"/>
            <w:bottom w:val="none" w:sz="0" w:space="0" w:color="auto"/>
            <w:right w:val="none" w:sz="0" w:space="0" w:color="auto"/>
          </w:divBdr>
        </w:div>
        <w:div w:id="1219823037">
          <w:marLeft w:val="360"/>
          <w:marRight w:val="0"/>
          <w:marTop w:val="0"/>
          <w:marBottom w:val="0"/>
          <w:divBdr>
            <w:top w:val="none" w:sz="0" w:space="0" w:color="auto"/>
            <w:left w:val="none" w:sz="0" w:space="0" w:color="auto"/>
            <w:bottom w:val="none" w:sz="0" w:space="0" w:color="auto"/>
            <w:right w:val="none" w:sz="0" w:space="0" w:color="auto"/>
          </w:divBdr>
        </w:div>
      </w:divsChild>
    </w:div>
    <w:div w:id="1213612479">
      <w:bodyDiv w:val="1"/>
      <w:marLeft w:val="0"/>
      <w:marRight w:val="0"/>
      <w:marTop w:val="0"/>
      <w:marBottom w:val="0"/>
      <w:divBdr>
        <w:top w:val="none" w:sz="0" w:space="0" w:color="auto"/>
        <w:left w:val="none" w:sz="0" w:space="0" w:color="auto"/>
        <w:bottom w:val="none" w:sz="0" w:space="0" w:color="auto"/>
        <w:right w:val="none" w:sz="0" w:space="0" w:color="auto"/>
      </w:divBdr>
      <w:divsChild>
        <w:div w:id="911424525">
          <w:marLeft w:val="274"/>
          <w:marRight w:val="0"/>
          <w:marTop w:val="0"/>
          <w:marBottom w:val="0"/>
          <w:divBdr>
            <w:top w:val="none" w:sz="0" w:space="0" w:color="auto"/>
            <w:left w:val="none" w:sz="0" w:space="0" w:color="auto"/>
            <w:bottom w:val="none" w:sz="0" w:space="0" w:color="auto"/>
            <w:right w:val="none" w:sz="0" w:space="0" w:color="auto"/>
          </w:divBdr>
        </w:div>
        <w:div w:id="132718392">
          <w:marLeft w:val="274"/>
          <w:marRight w:val="0"/>
          <w:marTop w:val="0"/>
          <w:marBottom w:val="0"/>
          <w:divBdr>
            <w:top w:val="none" w:sz="0" w:space="0" w:color="auto"/>
            <w:left w:val="none" w:sz="0" w:space="0" w:color="auto"/>
            <w:bottom w:val="none" w:sz="0" w:space="0" w:color="auto"/>
            <w:right w:val="none" w:sz="0" w:space="0" w:color="auto"/>
          </w:divBdr>
        </w:div>
        <w:div w:id="608044464">
          <w:marLeft w:val="274"/>
          <w:marRight w:val="0"/>
          <w:marTop w:val="0"/>
          <w:marBottom w:val="0"/>
          <w:divBdr>
            <w:top w:val="none" w:sz="0" w:space="0" w:color="auto"/>
            <w:left w:val="none" w:sz="0" w:space="0" w:color="auto"/>
            <w:bottom w:val="none" w:sz="0" w:space="0" w:color="auto"/>
            <w:right w:val="none" w:sz="0" w:space="0" w:color="auto"/>
          </w:divBdr>
        </w:div>
      </w:divsChild>
    </w:div>
    <w:div w:id="1260678613">
      <w:bodyDiv w:val="1"/>
      <w:marLeft w:val="0"/>
      <w:marRight w:val="0"/>
      <w:marTop w:val="0"/>
      <w:marBottom w:val="0"/>
      <w:divBdr>
        <w:top w:val="none" w:sz="0" w:space="0" w:color="auto"/>
        <w:left w:val="none" w:sz="0" w:space="0" w:color="auto"/>
        <w:bottom w:val="none" w:sz="0" w:space="0" w:color="auto"/>
        <w:right w:val="none" w:sz="0" w:space="0" w:color="auto"/>
      </w:divBdr>
    </w:div>
    <w:div w:id="1267348106">
      <w:bodyDiv w:val="1"/>
      <w:marLeft w:val="0"/>
      <w:marRight w:val="0"/>
      <w:marTop w:val="0"/>
      <w:marBottom w:val="0"/>
      <w:divBdr>
        <w:top w:val="none" w:sz="0" w:space="0" w:color="auto"/>
        <w:left w:val="none" w:sz="0" w:space="0" w:color="auto"/>
        <w:bottom w:val="none" w:sz="0" w:space="0" w:color="auto"/>
        <w:right w:val="none" w:sz="0" w:space="0" w:color="auto"/>
      </w:divBdr>
      <w:divsChild>
        <w:div w:id="816727675">
          <w:marLeft w:val="547"/>
          <w:marRight w:val="0"/>
          <w:marTop w:val="96"/>
          <w:marBottom w:val="0"/>
          <w:divBdr>
            <w:top w:val="none" w:sz="0" w:space="0" w:color="auto"/>
            <w:left w:val="none" w:sz="0" w:space="0" w:color="auto"/>
            <w:bottom w:val="none" w:sz="0" w:space="0" w:color="auto"/>
            <w:right w:val="none" w:sz="0" w:space="0" w:color="auto"/>
          </w:divBdr>
        </w:div>
        <w:div w:id="2086099628">
          <w:marLeft w:val="547"/>
          <w:marRight w:val="0"/>
          <w:marTop w:val="96"/>
          <w:marBottom w:val="0"/>
          <w:divBdr>
            <w:top w:val="none" w:sz="0" w:space="0" w:color="auto"/>
            <w:left w:val="none" w:sz="0" w:space="0" w:color="auto"/>
            <w:bottom w:val="none" w:sz="0" w:space="0" w:color="auto"/>
            <w:right w:val="none" w:sz="0" w:space="0" w:color="auto"/>
          </w:divBdr>
        </w:div>
        <w:div w:id="2056460894">
          <w:marLeft w:val="547"/>
          <w:marRight w:val="0"/>
          <w:marTop w:val="96"/>
          <w:marBottom w:val="0"/>
          <w:divBdr>
            <w:top w:val="none" w:sz="0" w:space="0" w:color="auto"/>
            <w:left w:val="none" w:sz="0" w:space="0" w:color="auto"/>
            <w:bottom w:val="none" w:sz="0" w:space="0" w:color="auto"/>
            <w:right w:val="none" w:sz="0" w:space="0" w:color="auto"/>
          </w:divBdr>
        </w:div>
        <w:div w:id="1401563492">
          <w:marLeft w:val="547"/>
          <w:marRight w:val="0"/>
          <w:marTop w:val="96"/>
          <w:marBottom w:val="0"/>
          <w:divBdr>
            <w:top w:val="none" w:sz="0" w:space="0" w:color="auto"/>
            <w:left w:val="none" w:sz="0" w:space="0" w:color="auto"/>
            <w:bottom w:val="none" w:sz="0" w:space="0" w:color="auto"/>
            <w:right w:val="none" w:sz="0" w:space="0" w:color="auto"/>
          </w:divBdr>
        </w:div>
        <w:div w:id="1775661950">
          <w:marLeft w:val="547"/>
          <w:marRight w:val="0"/>
          <w:marTop w:val="96"/>
          <w:marBottom w:val="0"/>
          <w:divBdr>
            <w:top w:val="none" w:sz="0" w:space="0" w:color="auto"/>
            <w:left w:val="none" w:sz="0" w:space="0" w:color="auto"/>
            <w:bottom w:val="none" w:sz="0" w:space="0" w:color="auto"/>
            <w:right w:val="none" w:sz="0" w:space="0" w:color="auto"/>
          </w:divBdr>
        </w:div>
      </w:divsChild>
    </w:div>
    <w:div w:id="1324699777">
      <w:bodyDiv w:val="1"/>
      <w:marLeft w:val="0"/>
      <w:marRight w:val="0"/>
      <w:marTop w:val="0"/>
      <w:marBottom w:val="0"/>
      <w:divBdr>
        <w:top w:val="none" w:sz="0" w:space="0" w:color="auto"/>
        <w:left w:val="none" w:sz="0" w:space="0" w:color="auto"/>
        <w:bottom w:val="none" w:sz="0" w:space="0" w:color="auto"/>
        <w:right w:val="none" w:sz="0" w:space="0" w:color="auto"/>
      </w:divBdr>
      <w:divsChild>
        <w:div w:id="1081103118">
          <w:marLeft w:val="547"/>
          <w:marRight w:val="0"/>
          <w:marTop w:val="154"/>
          <w:marBottom w:val="0"/>
          <w:divBdr>
            <w:top w:val="none" w:sz="0" w:space="0" w:color="auto"/>
            <w:left w:val="none" w:sz="0" w:space="0" w:color="auto"/>
            <w:bottom w:val="none" w:sz="0" w:space="0" w:color="auto"/>
            <w:right w:val="none" w:sz="0" w:space="0" w:color="auto"/>
          </w:divBdr>
        </w:div>
      </w:divsChild>
    </w:div>
    <w:div w:id="1340037269">
      <w:bodyDiv w:val="1"/>
      <w:marLeft w:val="0"/>
      <w:marRight w:val="0"/>
      <w:marTop w:val="0"/>
      <w:marBottom w:val="0"/>
      <w:divBdr>
        <w:top w:val="none" w:sz="0" w:space="0" w:color="auto"/>
        <w:left w:val="none" w:sz="0" w:space="0" w:color="auto"/>
        <w:bottom w:val="none" w:sz="0" w:space="0" w:color="auto"/>
        <w:right w:val="none" w:sz="0" w:space="0" w:color="auto"/>
      </w:divBdr>
    </w:div>
    <w:div w:id="1376733638">
      <w:bodyDiv w:val="1"/>
      <w:marLeft w:val="0"/>
      <w:marRight w:val="0"/>
      <w:marTop w:val="0"/>
      <w:marBottom w:val="0"/>
      <w:divBdr>
        <w:top w:val="none" w:sz="0" w:space="0" w:color="auto"/>
        <w:left w:val="none" w:sz="0" w:space="0" w:color="auto"/>
        <w:bottom w:val="none" w:sz="0" w:space="0" w:color="auto"/>
        <w:right w:val="none" w:sz="0" w:space="0" w:color="auto"/>
      </w:divBdr>
    </w:div>
    <w:div w:id="1383166609">
      <w:bodyDiv w:val="1"/>
      <w:marLeft w:val="0"/>
      <w:marRight w:val="0"/>
      <w:marTop w:val="0"/>
      <w:marBottom w:val="0"/>
      <w:divBdr>
        <w:top w:val="none" w:sz="0" w:space="0" w:color="auto"/>
        <w:left w:val="none" w:sz="0" w:space="0" w:color="auto"/>
        <w:bottom w:val="none" w:sz="0" w:space="0" w:color="auto"/>
        <w:right w:val="none" w:sz="0" w:space="0" w:color="auto"/>
      </w:divBdr>
    </w:div>
    <w:div w:id="1429545141">
      <w:bodyDiv w:val="1"/>
      <w:marLeft w:val="0"/>
      <w:marRight w:val="0"/>
      <w:marTop w:val="0"/>
      <w:marBottom w:val="0"/>
      <w:divBdr>
        <w:top w:val="none" w:sz="0" w:space="0" w:color="auto"/>
        <w:left w:val="none" w:sz="0" w:space="0" w:color="auto"/>
        <w:bottom w:val="none" w:sz="0" w:space="0" w:color="auto"/>
        <w:right w:val="none" w:sz="0" w:space="0" w:color="auto"/>
      </w:divBdr>
      <w:divsChild>
        <w:div w:id="26611485">
          <w:marLeft w:val="0"/>
          <w:marRight w:val="0"/>
          <w:marTop w:val="0"/>
          <w:marBottom w:val="0"/>
          <w:divBdr>
            <w:top w:val="none" w:sz="0" w:space="0" w:color="auto"/>
            <w:left w:val="none" w:sz="0" w:space="0" w:color="auto"/>
            <w:bottom w:val="none" w:sz="0" w:space="0" w:color="auto"/>
            <w:right w:val="none" w:sz="0" w:space="0" w:color="auto"/>
          </w:divBdr>
          <w:divsChild>
            <w:div w:id="986277228">
              <w:marLeft w:val="0"/>
              <w:marRight w:val="0"/>
              <w:marTop w:val="0"/>
              <w:marBottom w:val="0"/>
              <w:divBdr>
                <w:top w:val="none" w:sz="0" w:space="0" w:color="auto"/>
                <w:left w:val="none" w:sz="0" w:space="0" w:color="auto"/>
                <w:bottom w:val="none" w:sz="0" w:space="0" w:color="auto"/>
                <w:right w:val="none" w:sz="0" w:space="0" w:color="auto"/>
              </w:divBdr>
              <w:divsChild>
                <w:div w:id="1039743812">
                  <w:marLeft w:val="0"/>
                  <w:marRight w:val="0"/>
                  <w:marTop w:val="0"/>
                  <w:marBottom w:val="0"/>
                  <w:divBdr>
                    <w:top w:val="none" w:sz="0" w:space="0" w:color="auto"/>
                    <w:left w:val="none" w:sz="0" w:space="0" w:color="auto"/>
                    <w:bottom w:val="none" w:sz="0" w:space="0" w:color="auto"/>
                    <w:right w:val="none" w:sz="0" w:space="0" w:color="auto"/>
                  </w:divBdr>
                  <w:divsChild>
                    <w:div w:id="85008011">
                      <w:marLeft w:val="0"/>
                      <w:marRight w:val="0"/>
                      <w:marTop w:val="0"/>
                      <w:marBottom w:val="0"/>
                      <w:divBdr>
                        <w:top w:val="none" w:sz="0" w:space="0" w:color="auto"/>
                        <w:left w:val="none" w:sz="0" w:space="0" w:color="auto"/>
                        <w:bottom w:val="none" w:sz="0" w:space="0" w:color="auto"/>
                        <w:right w:val="none" w:sz="0" w:space="0" w:color="auto"/>
                      </w:divBdr>
                      <w:divsChild>
                        <w:div w:id="1707949644">
                          <w:marLeft w:val="0"/>
                          <w:marRight w:val="0"/>
                          <w:marTop w:val="0"/>
                          <w:marBottom w:val="0"/>
                          <w:divBdr>
                            <w:top w:val="none" w:sz="0" w:space="0" w:color="auto"/>
                            <w:left w:val="none" w:sz="0" w:space="0" w:color="auto"/>
                            <w:bottom w:val="none" w:sz="0" w:space="0" w:color="auto"/>
                            <w:right w:val="none" w:sz="0" w:space="0" w:color="auto"/>
                          </w:divBdr>
                          <w:divsChild>
                            <w:div w:id="14832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967410">
      <w:bodyDiv w:val="1"/>
      <w:marLeft w:val="0"/>
      <w:marRight w:val="0"/>
      <w:marTop w:val="0"/>
      <w:marBottom w:val="0"/>
      <w:divBdr>
        <w:top w:val="none" w:sz="0" w:space="0" w:color="auto"/>
        <w:left w:val="none" w:sz="0" w:space="0" w:color="auto"/>
        <w:bottom w:val="none" w:sz="0" w:space="0" w:color="auto"/>
        <w:right w:val="none" w:sz="0" w:space="0" w:color="auto"/>
      </w:divBdr>
      <w:divsChild>
        <w:div w:id="1114327197">
          <w:marLeft w:val="547"/>
          <w:marRight w:val="0"/>
          <w:marTop w:val="115"/>
          <w:marBottom w:val="0"/>
          <w:divBdr>
            <w:top w:val="none" w:sz="0" w:space="0" w:color="auto"/>
            <w:left w:val="none" w:sz="0" w:space="0" w:color="auto"/>
            <w:bottom w:val="none" w:sz="0" w:space="0" w:color="auto"/>
            <w:right w:val="none" w:sz="0" w:space="0" w:color="auto"/>
          </w:divBdr>
        </w:div>
      </w:divsChild>
    </w:div>
    <w:div w:id="1554345855">
      <w:bodyDiv w:val="1"/>
      <w:marLeft w:val="0"/>
      <w:marRight w:val="0"/>
      <w:marTop w:val="0"/>
      <w:marBottom w:val="0"/>
      <w:divBdr>
        <w:top w:val="none" w:sz="0" w:space="0" w:color="auto"/>
        <w:left w:val="none" w:sz="0" w:space="0" w:color="auto"/>
        <w:bottom w:val="none" w:sz="0" w:space="0" w:color="auto"/>
        <w:right w:val="none" w:sz="0" w:space="0" w:color="auto"/>
      </w:divBdr>
    </w:div>
    <w:div w:id="1563176031">
      <w:bodyDiv w:val="1"/>
      <w:marLeft w:val="0"/>
      <w:marRight w:val="0"/>
      <w:marTop w:val="0"/>
      <w:marBottom w:val="0"/>
      <w:divBdr>
        <w:top w:val="none" w:sz="0" w:space="0" w:color="auto"/>
        <w:left w:val="none" w:sz="0" w:space="0" w:color="auto"/>
        <w:bottom w:val="none" w:sz="0" w:space="0" w:color="auto"/>
        <w:right w:val="none" w:sz="0" w:space="0" w:color="auto"/>
      </w:divBdr>
      <w:divsChild>
        <w:div w:id="1902397848">
          <w:marLeft w:val="446"/>
          <w:marRight w:val="0"/>
          <w:marTop w:val="115"/>
          <w:marBottom w:val="0"/>
          <w:divBdr>
            <w:top w:val="none" w:sz="0" w:space="0" w:color="auto"/>
            <w:left w:val="none" w:sz="0" w:space="0" w:color="auto"/>
            <w:bottom w:val="none" w:sz="0" w:space="0" w:color="auto"/>
            <w:right w:val="none" w:sz="0" w:space="0" w:color="auto"/>
          </w:divBdr>
        </w:div>
      </w:divsChild>
    </w:div>
    <w:div w:id="1582250552">
      <w:bodyDiv w:val="1"/>
      <w:marLeft w:val="0"/>
      <w:marRight w:val="0"/>
      <w:marTop w:val="0"/>
      <w:marBottom w:val="0"/>
      <w:divBdr>
        <w:top w:val="none" w:sz="0" w:space="0" w:color="auto"/>
        <w:left w:val="none" w:sz="0" w:space="0" w:color="auto"/>
        <w:bottom w:val="none" w:sz="0" w:space="0" w:color="auto"/>
        <w:right w:val="none" w:sz="0" w:space="0" w:color="auto"/>
      </w:divBdr>
      <w:divsChild>
        <w:div w:id="109671611">
          <w:marLeft w:val="446"/>
          <w:marRight w:val="0"/>
          <w:marTop w:val="115"/>
          <w:marBottom w:val="0"/>
          <w:divBdr>
            <w:top w:val="none" w:sz="0" w:space="0" w:color="auto"/>
            <w:left w:val="none" w:sz="0" w:space="0" w:color="auto"/>
            <w:bottom w:val="none" w:sz="0" w:space="0" w:color="auto"/>
            <w:right w:val="none" w:sz="0" w:space="0" w:color="auto"/>
          </w:divBdr>
        </w:div>
      </w:divsChild>
    </w:div>
    <w:div w:id="1695954864">
      <w:bodyDiv w:val="1"/>
      <w:marLeft w:val="0"/>
      <w:marRight w:val="0"/>
      <w:marTop w:val="0"/>
      <w:marBottom w:val="0"/>
      <w:divBdr>
        <w:top w:val="none" w:sz="0" w:space="0" w:color="auto"/>
        <w:left w:val="none" w:sz="0" w:space="0" w:color="auto"/>
        <w:bottom w:val="none" w:sz="0" w:space="0" w:color="auto"/>
        <w:right w:val="none" w:sz="0" w:space="0" w:color="auto"/>
      </w:divBdr>
      <w:divsChild>
        <w:div w:id="1003705396">
          <w:marLeft w:val="547"/>
          <w:marRight w:val="0"/>
          <w:marTop w:val="115"/>
          <w:marBottom w:val="0"/>
          <w:divBdr>
            <w:top w:val="none" w:sz="0" w:space="0" w:color="auto"/>
            <w:left w:val="none" w:sz="0" w:space="0" w:color="auto"/>
            <w:bottom w:val="none" w:sz="0" w:space="0" w:color="auto"/>
            <w:right w:val="none" w:sz="0" w:space="0" w:color="auto"/>
          </w:divBdr>
        </w:div>
        <w:div w:id="2109154510">
          <w:marLeft w:val="1166"/>
          <w:marRight w:val="0"/>
          <w:marTop w:val="96"/>
          <w:marBottom w:val="0"/>
          <w:divBdr>
            <w:top w:val="none" w:sz="0" w:space="0" w:color="auto"/>
            <w:left w:val="none" w:sz="0" w:space="0" w:color="auto"/>
            <w:bottom w:val="none" w:sz="0" w:space="0" w:color="auto"/>
            <w:right w:val="none" w:sz="0" w:space="0" w:color="auto"/>
          </w:divBdr>
        </w:div>
        <w:div w:id="1821455009">
          <w:marLeft w:val="1166"/>
          <w:marRight w:val="0"/>
          <w:marTop w:val="96"/>
          <w:marBottom w:val="0"/>
          <w:divBdr>
            <w:top w:val="none" w:sz="0" w:space="0" w:color="auto"/>
            <w:left w:val="none" w:sz="0" w:space="0" w:color="auto"/>
            <w:bottom w:val="none" w:sz="0" w:space="0" w:color="auto"/>
            <w:right w:val="none" w:sz="0" w:space="0" w:color="auto"/>
          </w:divBdr>
        </w:div>
      </w:divsChild>
    </w:div>
    <w:div w:id="1746221088">
      <w:bodyDiv w:val="1"/>
      <w:marLeft w:val="0"/>
      <w:marRight w:val="0"/>
      <w:marTop w:val="0"/>
      <w:marBottom w:val="0"/>
      <w:divBdr>
        <w:top w:val="none" w:sz="0" w:space="0" w:color="auto"/>
        <w:left w:val="none" w:sz="0" w:space="0" w:color="auto"/>
        <w:bottom w:val="none" w:sz="0" w:space="0" w:color="auto"/>
        <w:right w:val="none" w:sz="0" w:space="0" w:color="auto"/>
      </w:divBdr>
      <w:divsChild>
        <w:div w:id="4327841">
          <w:marLeft w:val="0"/>
          <w:marRight w:val="0"/>
          <w:marTop w:val="0"/>
          <w:marBottom w:val="0"/>
          <w:divBdr>
            <w:top w:val="none" w:sz="0" w:space="0" w:color="auto"/>
            <w:left w:val="none" w:sz="0" w:space="0" w:color="auto"/>
            <w:bottom w:val="none" w:sz="0" w:space="0" w:color="auto"/>
            <w:right w:val="none" w:sz="0" w:space="0" w:color="auto"/>
          </w:divBdr>
          <w:divsChild>
            <w:div w:id="1021325392">
              <w:marLeft w:val="0"/>
              <w:marRight w:val="0"/>
              <w:marTop w:val="0"/>
              <w:marBottom w:val="0"/>
              <w:divBdr>
                <w:top w:val="single" w:sz="6" w:space="0" w:color="CCCCCC"/>
                <w:left w:val="none" w:sz="0" w:space="0" w:color="auto"/>
                <w:bottom w:val="none" w:sz="0" w:space="0" w:color="auto"/>
                <w:right w:val="none" w:sz="0" w:space="0" w:color="auto"/>
              </w:divBdr>
              <w:divsChild>
                <w:div w:id="836917656">
                  <w:marLeft w:val="0"/>
                  <w:marRight w:val="0"/>
                  <w:marTop w:val="0"/>
                  <w:marBottom w:val="0"/>
                  <w:divBdr>
                    <w:top w:val="single" w:sz="2" w:space="0" w:color="CCCCCC"/>
                    <w:left w:val="single" w:sz="6" w:space="0" w:color="CCCCCC"/>
                    <w:bottom w:val="single" w:sz="6" w:space="0" w:color="CCCCCC"/>
                    <w:right w:val="single" w:sz="6" w:space="0" w:color="CCCCCC"/>
                  </w:divBdr>
                  <w:divsChild>
                    <w:div w:id="1461265545">
                      <w:marLeft w:val="0"/>
                      <w:marRight w:val="0"/>
                      <w:marTop w:val="0"/>
                      <w:marBottom w:val="0"/>
                      <w:divBdr>
                        <w:top w:val="none" w:sz="0" w:space="0" w:color="auto"/>
                        <w:left w:val="none" w:sz="0" w:space="0" w:color="auto"/>
                        <w:bottom w:val="none" w:sz="0" w:space="0" w:color="auto"/>
                        <w:right w:val="none" w:sz="0" w:space="0" w:color="auto"/>
                      </w:divBdr>
                      <w:divsChild>
                        <w:div w:id="2106921877">
                          <w:marLeft w:val="0"/>
                          <w:marRight w:val="0"/>
                          <w:marTop w:val="0"/>
                          <w:marBottom w:val="480"/>
                          <w:divBdr>
                            <w:top w:val="none" w:sz="0" w:space="0" w:color="auto"/>
                            <w:left w:val="none" w:sz="0" w:space="0" w:color="auto"/>
                            <w:bottom w:val="none" w:sz="0" w:space="0" w:color="auto"/>
                            <w:right w:val="none" w:sz="0" w:space="0" w:color="auto"/>
                          </w:divBdr>
                          <w:divsChild>
                            <w:div w:id="414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7644">
      <w:bodyDiv w:val="1"/>
      <w:marLeft w:val="0"/>
      <w:marRight w:val="0"/>
      <w:marTop w:val="0"/>
      <w:marBottom w:val="0"/>
      <w:divBdr>
        <w:top w:val="none" w:sz="0" w:space="0" w:color="auto"/>
        <w:left w:val="none" w:sz="0" w:space="0" w:color="auto"/>
        <w:bottom w:val="none" w:sz="0" w:space="0" w:color="auto"/>
        <w:right w:val="none" w:sz="0" w:space="0" w:color="auto"/>
      </w:divBdr>
      <w:divsChild>
        <w:div w:id="244269113">
          <w:marLeft w:val="547"/>
          <w:marRight w:val="0"/>
          <w:marTop w:val="115"/>
          <w:marBottom w:val="0"/>
          <w:divBdr>
            <w:top w:val="none" w:sz="0" w:space="0" w:color="auto"/>
            <w:left w:val="none" w:sz="0" w:space="0" w:color="auto"/>
            <w:bottom w:val="none" w:sz="0" w:space="0" w:color="auto"/>
            <w:right w:val="none" w:sz="0" w:space="0" w:color="auto"/>
          </w:divBdr>
        </w:div>
      </w:divsChild>
    </w:div>
    <w:div w:id="1778672665">
      <w:bodyDiv w:val="1"/>
      <w:marLeft w:val="0"/>
      <w:marRight w:val="0"/>
      <w:marTop w:val="0"/>
      <w:marBottom w:val="0"/>
      <w:divBdr>
        <w:top w:val="none" w:sz="0" w:space="0" w:color="auto"/>
        <w:left w:val="none" w:sz="0" w:space="0" w:color="auto"/>
        <w:bottom w:val="none" w:sz="0" w:space="0" w:color="auto"/>
        <w:right w:val="none" w:sz="0" w:space="0" w:color="auto"/>
      </w:divBdr>
      <w:divsChild>
        <w:div w:id="428888693">
          <w:marLeft w:val="0"/>
          <w:marRight w:val="0"/>
          <w:marTop w:val="96"/>
          <w:marBottom w:val="0"/>
          <w:divBdr>
            <w:top w:val="none" w:sz="0" w:space="0" w:color="auto"/>
            <w:left w:val="none" w:sz="0" w:space="0" w:color="auto"/>
            <w:bottom w:val="none" w:sz="0" w:space="0" w:color="auto"/>
            <w:right w:val="none" w:sz="0" w:space="0" w:color="auto"/>
          </w:divBdr>
        </w:div>
        <w:div w:id="1036541981">
          <w:marLeft w:val="0"/>
          <w:marRight w:val="0"/>
          <w:marTop w:val="96"/>
          <w:marBottom w:val="0"/>
          <w:divBdr>
            <w:top w:val="none" w:sz="0" w:space="0" w:color="auto"/>
            <w:left w:val="none" w:sz="0" w:space="0" w:color="auto"/>
            <w:bottom w:val="none" w:sz="0" w:space="0" w:color="auto"/>
            <w:right w:val="none" w:sz="0" w:space="0" w:color="auto"/>
          </w:divBdr>
        </w:div>
        <w:div w:id="1786729846">
          <w:marLeft w:val="0"/>
          <w:marRight w:val="0"/>
          <w:marTop w:val="96"/>
          <w:marBottom w:val="0"/>
          <w:divBdr>
            <w:top w:val="none" w:sz="0" w:space="0" w:color="auto"/>
            <w:left w:val="none" w:sz="0" w:space="0" w:color="auto"/>
            <w:bottom w:val="none" w:sz="0" w:space="0" w:color="auto"/>
            <w:right w:val="none" w:sz="0" w:space="0" w:color="auto"/>
          </w:divBdr>
        </w:div>
        <w:div w:id="599026461">
          <w:marLeft w:val="0"/>
          <w:marRight w:val="0"/>
          <w:marTop w:val="96"/>
          <w:marBottom w:val="0"/>
          <w:divBdr>
            <w:top w:val="none" w:sz="0" w:space="0" w:color="auto"/>
            <w:left w:val="none" w:sz="0" w:space="0" w:color="auto"/>
            <w:bottom w:val="none" w:sz="0" w:space="0" w:color="auto"/>
            <w:right w:val="none" w:sz="0" w:space="0" w:color="auto"/>
          </w:divBdr>
        </w:div>
      </w:divsChild>
    </w:div>
    <w:div w:id="1783067303">
      <w:bodyDiv w:val="1"/>
      <w:marLeft w:val="0"/>
      <w:marRight w:val="0"/>
      <w:marTop w:val="0"/>
      <w:marBottom w:val="0"/>
      <w:divBdr>
        <w:top w:val="none" w:sz="0" w:space="0" w:color="auto"/>
        <w:left w:val="none" w:sz="0" w:space="0" w:color="auto"/>
        <w:bottom w:val="none" w:sz="0" w:space="0" w:color="auto"/>
        <w:right w:val="none" w:sz="0" w:space="0" w:color="auto"/>
      </w:divBdr>
      <w:divsChild>
        <w:div w:id="100494082">
          <w:marLeft w:val="1440"/>
          <w:marRight w:val="0"/>
          <w:marTop w:val="106"/>
          <w:marBottom w:val="0"/>
          <w:divBdr>
            <w:top w:val="none" w:sz="0" w:space="0" w:color="auto"/>
            <w:left w:val="none" w:sz="0" w:space="0" w:color="auto"/>
            <w:bottom w:val="none" w:sz="0" w:space="0" w:color="auto"/>
            <w:right w:val="none" w:sz="0" w:space="0" w:color="auto"/>
          </w:divBdr>
        </w:div>
        <w:div w:id="465047933">
          <w:marLeft w:val="806"/>
          <w:marRight w:val="0"/>
          <w:marTop w:val="120"/>
          <w:marBottom w:val="0"/>
          <w:divBdr>
            <w:top w:val="none" w:sz="0" w:space="0" w:color="auto"/>
            <w:left w:val="none" w:sz="0" w:space="0" w:color="auto"/>
            <w:bottom w:val="none" w:sz="0" w:space="0" w:color="auto"/>
            <w:right w:val="none" w:sz="0" w:space="0" w:color="auto"/>
          </w:divBdr>
        </w:div>
        <w:div w:id="572590205">
          <w:marLeft w:val="806"/>
          <w:marRight w:val="0"/>
          <w:marTop w:val="120"/>
          <w:marBottom w:val="0"/>
          <w:divBdr>
            <w:top w:val="none" w:sz="0" w:space="0" w:color="auto"/>
            <w:left w:val="none" w:sz="0" w:space="0" w:color="auto"/>
            <w:bottom w:val="none" w:sz="0" w:space="0" w:color="auto"/>
            <w:right w:val="none" w:sz="0" w:space="0" w:color="auto"/>
          </w:divBdr>
        </w:div>
        <w:div w:id="693119360">
          <w:marLeft w:val="1440"/>
          <w:marRight w:val="0"/>
          <w:marTop w:val="106"/>
          <w:marBottom w:val="0"/>
          <w:divBdr>
            <w:top w:val="none" w:sz="0" w:space="0" w:color="auto"/>
            <w:left w:val="none" w:sz="0" w:space="0" w:color="auto"/>
            <w:bottom w:val="none" w:sz="0" w:space="0" w:color="auto"/>
            <w:right w:val="none" w:sz="0" w:space="0" w:color="auto"/>
          </w:divBdr>
        </w:div>
        <w:div w:id="1036004298">
          <w:marLeft w:val="1440"/>
          <w:marRight w:val="0"/>
          <w:marTop w:val="106"/>
          <w:marBottom w:val="0"/>
          <w:divBdr>
            <w:top w:val="none" w:sz="0" w:space="0" w:color="auto"/>
            <w:left w:val="none" w:sz="0" w:space="0" w:color="auto"/>
            <w:bottom w:val="none" w:sz="0" w:space="0" w:color="auto"/>
            <w:right w:val="none" w:sz="0" w:space="0" w:color="auto"/>
          </w:divBdr>
        </w:div>
        <w:div w:id="1121412781">
          <w:marLeft w:val="1440"/>
          <w:marRight w:val="0"/>
          <w:marTop w:val="106"/>
          <w:marBottom w:val="0"/>
          <w:divBdr>
            <w:top w:val="none" w:sz="0" w:space="0" w:color="auto"/>
            <w:left w:val="none" w:sz="0" w:space="0" w:color="auto"/>
            <w:bottom w:val="none" w:sz="0" w:space="0" w:color="auto"/>
            <w:right w:val="none" w:sz="0" w:space="0" w:color="auto"/>
          </w:divBdr>
        </w:div>
        <w:div w:id="1323774560">
          <w:marLeft w:val="1440"/>
          <w:marRight w:val="0"/>
          <w:marTop w:val="106"/>
          <w:marBottom w:val="0"/>
          <w:divBdr>
            <w:top w:val="none" w:sz="0" w:space="0" w:color="auto"/>
            <w:left w:val="none" w:sz="0" w:space="0" w:color="auto"/>
            <w:bottom w:val="none" w:sz="0" w:space="0" w:color="auto"/>
            <w:right w:val="none" w:sz="0" w:space="0" w:color="auto"/>
          </w:divBdr>
        </w:div>
        <w:div w:id="1459957678">
          <w:marLeft w:val="1440"/>
          <w:marRight w:val="0"/>
          <w:marTop w:val="106"/>
          <w:marBottom w:val="0"/>
          <w:divBdr>
            <w:top w:val="none" w:sz="0" w:space="0" w:color="auto"/>
            <w:left w:val="none" w:sz="0" w:space="0" w:color="auto"/>
            <w:bottom w:val="none" w:sz="0" w:space="0" w:color="auto"/>
            <w:right w:val="none" w:sz="0" w:space="0" w:color="auto"/>
          </w:divBdr>
        </w:div>
        <w:div w:id="1555652990">
          <w:marLeft w:val="806"/>
          <w:marRight w:val="0"/>
          <w:marTop w:val="120"/>
          <w:marBottom w:val="0"/>
          <w:divBdr>
            <w:top w:val="none" w:sz="0" w:space="0" w:color="auto"/>
            <w:left w:val="none" w:sz="0" w:space="0" w:color="auto"/>
            <w:bottom w:val="none" w:sz="0" w:space="0" w:color="auto"/>
            <w:right w:val="none" w:sz="0" w:space="0" w:color="auto"/>
          </w:divBdr>
        </w:div>
        <w:div w:id="1901860085">
          <w:marLeft w:val="1440"/>
          <w:marRight w:val="0"/>
          <w:marTop w:val="106"/>
          <w:marBottom w:val="0"/>
          <w:divBdr>
            <w:top w:val="none" w:sz="0" w:space="0" w:color="auto"/>
            <w:left w:val="none" w:sz="0" w:space="0" w:color="auto"/>
            <w:bottom w:val="none" w:sz="0" w:space="0" w:color="auto"/>
            <w:right w:val="none" w:sz="0" w:space="0" w:color="auto"/>
          </w:divBdr>
        </w:div>
      </w:divsChild>
    </w:div>
    <w:div w:id="1797019141">
      <w:bodyDiv w:val="1"/>
      <w:marLeft w:val="0"/>
      <w:marRight w:val="0"/>
      <w:marTop w:val="0"/>
      <w:marBottom w:val="0"/>
      <w:divBdr>
        <w:top w:val="none" w:sz="0" w:space="0" w:color="auto"/>
        <w:left w:val="none" w:sz="0" w:space="0" w:color="auto"/>
        <w:bottom w:val="none" w:sz="0" w:space="0" w:color="auto"/>
        <w:right w:val="none" w:sz="0" w:space="0" w:color="auto"/>
      </w:divBdr>
      <w:divsChild>
        <w:div w:id="1166018158">
          <w:marLeft w:val="547"/>
          <w:marRight w:val="0"/>
          <w:marTop w:val="134"/>
          <w:marBottom w:val="0"/>
          <w:divBdr>
            <w:top w:val="none" w:sz="0" w:space="0" w:color="auto"/>
            <w:left w:val="none" w:sz="0" w:space="0" w:color="auto"/>
            <w:bottom w:val="none" w:sz="0" w:space="0" w:color="auto"/>
            <w:right w:val="none" w:sz="0" w:space="0" w:color="auto"/>
          </w:divBdr>
        </w:div>
        <w:div w:id="46104415">
          <w:marLeft w:val="1166"/>
          <w:marRight w:val="0"/>
          <w:marTop w:val="115"/>
          <w:marBottom w:val="0"/>
          <w:divBdr>
            <w:top w:val="none" w:sz="0" w:space="0" w:color="auto"/>
            <w:left w:val="none" w:sz="0" w:space="0" w:color="auto"/>
            <w:bottom w:val="none" w:sz="0" w:space="0" w:color="auto"/>
            <w:right w:val="none" w:sz="0" w:space="0" w:color="auto"/>
          </w:divBdr>
        </w:div>
        <w:div w:id="1096825890">
          <w:marLeft w:val="1166"/>
          <w:marRight w:val="0"/>
          <w:marTop w:val="115"/>
          <w:marBottom w:val="0"/>
          <w:divBdr>
            <w:top w:val="none" w:sz="0" w:space="0" w:color="auto"/>
            <w:left w:val="none" w:sz="0" w:space="0" w:color="auto"/>
            <w:bottom w:val="none" w:sz="0" w:space="0" w:color="auto"/>
            <w:right w:val="none" w:sz="0" w:space="0" w:color="auto"/>
          </w:divBdr>
        </w:div>
      </w:divsChild>
    </w:div>
    <w:div w:id="1893228194">
      <w:bodyDiv w:val="1"/>
      <w:marLeft w:val="0"/>
      <w:marRight w:val="0"/>
      <w:marTop w:val="0"/>
      <w:marBottom w:val="0"/>
      <w:divBdr>
        <w:top w:val="none" w:sz="0" w:space="0" w:color="auto"/>
        <w:left w:val="none" w:sz="0" w:space="0" w:color="auto"/>
        <w:bottom w:val="none" w:sz="0" w:space="0" w:color="auto"/>
        <w:right w:val="none" w:sz="0" w:space="0" w:color="auto"/>
      </w:divBdr>
      <w:divsChild>
        <w:div w:id="681325678">
          <w:marLeft w:val="446"/>
          <w:marRight w:val="0"/>
          <w:marTop w:val="115"/>
          <w:marBottom w:val="0"/>
          <w:divBdr>
            <w:top w:val="none" w:sz="0" w:space="0" w:color="auto"/>
            <w:left w:val="none" w:sz="0" w:space="0" w:color="auto"/>
            <w:bottom w:val="none" w:sz="0" w:space="0" w:color="auto"/>
            <w:right w:val="none" w:sz="0" w:space="0" w:color="auto"/>
          </w:divBdr>
        </w:div>
      </w:divsChild>
    </w:div>
    <w:div w:id="2006205635">
      <w:bodyDiv w:val="1"/>
      <w:marLeft w:val="0"/>
      <w:marRight w:val="0"/>
      <w:marTop w:val="0"/>
      <w:marBottom w:val="0"/>
      <w:divBdr>
        <w:top w:val="none" w:sz="0" w:space="0" w:color="auto"/>
        <w:left w:val="none" w:sz="0" w:space="0" w:color="auto"/>
        <w:bottom w:val="none" w:sz="0" w:space="0" w:color="auto"/>
        <w:right w:val="none" w:sz="0" w:space="0" w:color="auto"/>
      </w:divBdr>
    </w:div>
    <w:div w:id="2029678117">
      <w:bodyDiv w:val="1"/>
      <w:marLeft w:val="0"/>
      <w:marRight w:val="0"/>
      <w:marTop w:val="0"/>
      <w:marBottom w:val="0"/>
      <w:divBdr>
        <w:top w:val="none" w:sz="0" w:space="0" w:color="auto"/>
        <w:left w:val="none" w:sz="0" w:space="0" w:color="auto"/>
        <w:bottom w:val="none" w:sz="0" w:space="0" w:color="auto"/>
        <w:right w:val="none" w:sz="0" w:space="0" w:color="auto"/>
      </w:divBdr>
      <w:divsChild>
        <w:div w:id="1261373383">
          <w:marLeft w:val="806"/>
          <w:marRight w:val="0"/>
          <w:marTop w:val="154"/>
          <w:marBottom w:val="0"/>
          <w:divBdr>
            <w:top w:val="none" w:sz="0" w:space="0" w:color="auto"/>
            <w:left w:val="none" w:sz="0" w:space="0" w:color="auto"/>
            <w:bottom w:val="none" w:sz="0" w:space="0" w:color="auto"/>
            <w:right w:val="none" w:sz="0" w:space="0" w:color="auto"/>
          </w:divBdr>
        </w:div>
      </w:divsChild>
    </w:div>
    <w:div w:id="2138063015">
      <w:bodyDiv w:val="1"/>
      <w:marLeft w:val="0"/>
      <w:marRight w:val="0"/>
      <w:marTop w:val="0"/>
      <w:marBottom w:val="0"/>
      <w:divBdr>
        <w:top w:val="none" w:sz="0" w:space="0" w:color="auto"/>
        <w:left w:val="none" w:sz="0" w:space="0" w:color="auto"/>
        <w:bottom w:val="none" w:sz="0" w:space="0" w:color="auto"/>
        <w:right w:val="none" w:sz="0" w:space="0" w:color="auto"/>
      </w:divBdr>
      <w:divsChild>
        <w:div w:id="2003729940">
          <w:marLeft w:val="0"/>
          <w:marRight w:val="0"/>
          <w:marTop w:val="0"/>
          <w:marBottom w:val="0"/>
          <w:divBdr>
            <w:top w:val="none" w:sz="0" w:space="0" w:color="auto"/>
            <w:left w:val="none" w:sz="0" w:space="0" w:color="auto"/>
            <w:bottom w:val="none" w:sz="0" w:space="0" w:color="auto"/>
            <w:right w:val="none" w:sz="0" w:space="0" w:color="auto"/>
          </w:divBdr>
          <w:divsChild>
            <w:div w:id="1235319336">
              <w:marLeft w:val="0"/>
              <w:marRight w:val="0"/>
              <w:marTop w:val="0"/>
              <w:marBottom w:val="0"/>
              <w:divBdr>
                <w:top w:val="single" w:sz="6" w:space="0" w:color="CCCCCC"/>
                <w:left w:val="none" w:sz="0" w:space="0" w:color="auto"/>
                <w:bottom w:val="none" w:sz="0" w:space="0" w:color="auto"/>
                <w:right w:val="none" w:sz="0" w:space="0" w:color="auto"/>
              </w:divBdr>
              <w:divsChild>
                <w:div w:id="844829522">
                  <w:marLeft w:val="0"/>
                  <w:marRight w:val="0"/>
                  <w:marTop w:val="0"/>
                  <w:marBottom w:val="0"/>
                  <w:divBdr>
                    <w:top w:val="single" w:sz="6" w:space="0" w:color="CCCCCC"/>
                    <w:left w:val="single" w:sz="6" w:space="0" w:color="CCCCCC"/>
                    <w:bottom w:val="single" w:sz="6" w:space="0" w:color="CCCCCC"/>
                    <w:right w:val="single" w:sz="6" w:space="0" w:color="CCCCCC"/>
                  </w:divBdr>
                  <w:divsChild>
                    <w:div w:id="561646661">
                      <w:marLeft w:val="0"/>
                      <w:marRight w:val="0"/>
                      <w:marTop w:val="0"/>
                      <w:marBottom w:val="0"/>
                      <w:divBdr>
                        <w:top w:val="none" w:sz="0" w:space="0" w:color="auto"/>
                        <w:left w:val="none" w:sz="0" w:space="0" w:color="auto"/>
                        <w:bottom w:val="none" w:sz="0" w:space="0" w:color="auto"/>
                        <w:right w:val="none" w:sz="0" w:space="0" w:color="auto"/>
                      </w:divBdr>
                      <w:divsChild>
                        <w:div w:id="1183013171">
                          <w:marLeft w:val="0"/>
                          <w:marRight w:val="0"/>
                          <w:marTop w:val="0"/>
                          <w:marBottom w:val="0"/>
                          <w:divBdr>
                            <w:top w:val="none" w:sz="0" w:space="0" w:color="auto"/>
                            <w:left w:val="none" w:sz="0" w:space="0" w:color="auto"/>
                            <w:bottom w:val="none" w:sz="0" w:space="0" w:color="auto"/>
                            <w:right w:val="none" w:sz="0" w:space="0" w:color="auto"/>
                          </w:divBdr>
                          <w:divsChild>
                            <w:div w:id="1882090620">
                              <w:marLeft w:val="0"/>
                              <w:marRight w:val="0"/>
                              <w:marTop w:val="0"/>
                              <w:marBottom w:val="0"/>
                              <w:divBdr>
                                <w:top w:val="none" w:sz="0" w:space="0" w:color="auto"/>
                                <w:left w:val="none" w:sz="0" w:space="0" w:color="auto"/>
                                <w:bottom w:val="none" w:sz="0" w:space="0" w:color="auto"/>
                                <w:right w:val="none" w:sz="0" w:space="0" w:color="auto"/>
                              </w:divBdr>
                            </w:div>
                            <w:div w:id="1110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dman_derek@ca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9B431-399F-4C6A-9328-525B6B86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Clark Marketing</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Marketing: Valerie Clark</dc:creator>
  <cp:lastModifiedBy>Derek Cadman</cp:lastModifiedBy>
  <cp:revision>20</cp:revision>
  <cp:lastPrinted>2019-02-15T01:10:00Z</cp:lastPrinted>
  <dcterms:created xsi:type="dcterms:W3CDTF">2019-02-14T22:55:00Z</dcterms:created>
  <dcterms:modified xsi:type="dcterms:W3CDTF">2019-02-21T03:28:00Z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True</vt:lpwstr>
  </property>
  <property fmtid="{D5CDD505-2E9C-101B-9397-08002B2CF9AE}" pid="3" name="MSIP_Label_fb5e2db6-eecf-4aa2-8fc3-174bf94bce19_SiteId">
    <vt:lpwstr>ceb177bf-013b-49ab-8a9c-4abce32afc1e</vt:lpwstr>
  </property>
  <property fmtid="{D5CDD505-2E9C-101B-9397-08002B2CF9AE}" pid="4" name="MSIP_Label_fb5e2db6-eecf-4aa2-8fc3-174bf94bce19_Owner">
    <vt:lpwstr>Cadman_Derek@cat.com</vt:lpwstr>
  </property>
  <property fmtid="{D5CDD505-2E9C-101B-9397-08002B2CF9AE}" pid="5" name="MSIP_Label_fb5e2db6-eecf-4aa2-8fc3-174bf94bce19_SetDate">
    <vt:lpwstr>2019-02-14T22:54:35.6426950Z</vt:lpwstr>
  </property>
  <property fmtid="{D5CDD505-2E9C-101B-9397-08002B2CF9AE}" pid="6" name="MSIP_Label_fb5e2db6-eecf-4aa2-8fc3-174bf94bce19_Name">
    <vt:lpwstr>Cat Confidential Green</vt:lpwstr>
  </property>
  <property fmtid="{D5CDD505-2E9C-101B-9397-08002B2CF9AE}" pid="7" name="MSIP_Label_fb5e2db6-eecf-4aa2-8fc3-174bf94bce19_Application">
    <vt:lpwstr>Microsoft Azure Information Protection</vt:lpwstr>
  </property>
  <property fmtid="{D5CDD505-2E9C-101B-9397-08002B2CF9AE}" pid="8" name="MSIP_Label_fb5e2db6-eecf-4aa2-8fc3-174bf94bce19_Extended_MSFT_Method">
    <vt:lpwstr>Automatic</vt:lpwstr>
  </property>
  <property fmtid="{D5CDD505-2E9C-101B-9397-08002B2CF9AE}" pid="9" name="Sensitivity">
    <vt:lpwstr>Cat Confidential Green</vt:lpwstr>
  </property>
</Properties>
</file>