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B7" w:rsidRDefault="004F71B7" w:rsidP="004F71B7">
      <w:r>
        <w:t>Dear Key Users,</w:t>
      </w:r>
    </w:p>
    <w:p w:rsidR="004F71B7" w:rsidRDefault="004F71B7" w:rsidP="004F71B7"/>
    <w:p w:rsidR="004F71B7" w:rsidRDefault="004F71B7" w:rsidP="004F71B7">
      <w:r>
        <w:t>Sehubungan dengan persiapan EUT SAP ITR3A, kami mengundang Bapak/Ibu sekalian untuk pertemuan di Balikpapan pada :</w:t>
      </w:r>
    </w:p>
    <w:p w:rsidR="004F71B7" w:rsidRDefault="004F71B7" w:rsidP="004F71B7"/>
    <w:p w:rsidR="004F71B7" w:rsidRDefault="004F71B7" w:rsidP="004F71B7">
      <w:r>
        <w:t>Hari/Tanggal</w:t>
      </w:r>
      <w:r>
        <w:tab/>
      </w:r>
      <w:r>
        <w:tab/>
        <w:t>: Kamis-Jumat/26-27 April 2018</w:t>
      </w:r>
    </w:p>
    <w:p w:rsidR="004F71B7" w:rsidRDefault="004F71B7" w:rsidP="004F71B7">
      <w:r>
        <w:t>Waktu</w:t>
      </w:r>
      <w:r>
        <w:tab/>
      </w:r>
      <w:r>
        <w:tab/>
      </w:r>
      <w:r>
        <w:tab/>
        <w:t>: 08.00-17.00 WITA</w:t>
      </w:r>
    </w:p>
    <w:p w:rsidR="004F71B7" w:rsidRDefault="004F71B7" w:rsidP="004F71B7">
      <w:r>
        <w:t>Tempat</w:t>
      </w:r>
      <w:r>
        <w:tab/>
      </w:r>
      <w:r>
        <w:tab/>
      </w:r>
      <w:r>
        <w:tab/>
        <w:t>: Meeting room 2 &amp; 3, Stalkuda office. Balikpapan</w:t>
      </w:r>
    </w:p>
    <w:p w:rsidR="004F71B7" w:rsidRDefault="004F71B7" w:rsidP="004F71B7">
      <w:r>
        <w:t>Agenda</w:t>
      </w:r>
      <w:r>
        <w:tab/>
      </w:r>
      <w:r>
        <w:tab/>
      </w:r>
      <w:r>
        <w:tab/>
        <w:t>: Persiapan Materi, infrastruktur EUT SAP ITR3A</w:t>
      </w:r>
    </w:p>
    <w:p w:rsidR="004F71B7" w:rsidRDefault="004F71B7" w:rsidP="004F71B7">
      <w:r>
        <w:t>Peralatan</w:t>
      </w:r>
      <w:r>
        <w:tab/>
      </w:r>
      <w:r>
        <w:tab/>
        <w:t>: Laptop, pointer (jika ada) dan  alat tulis</w:t>
      </w:r>
    </w:p>
    <w:p w:rsidR="004F71B7" w:rsidRDefault="004F71B7" w:rsidP="004F71B7"/>
    <w:p w:rsidR="004F71B7" w:rsidRDefault="004F71B7" w:rsidP="004F71B7">
      <w:r>
        <w:t>Kami sangat mengharapkan partisipasi dan support dari Bapak/Ibu sekalian</w:t>
      </w:r>
    </w:p>
    <w:p w:rsidR="004F71B7" w:rsidRDefault="004F71B7" w:rsidP="004F71B7"/>
    <w:p w:rsidR="004F71B7" w:rsidRDefault="004F71B7" w:rsidP="004F71B7">
      <w:r>
        <w:t xml:space="preserve">Salam sukses dan semangat untuk kita semua </w:t>
      </w:r>
      <w:r>
        <w:sym w:font="Wingdings" w:char="F04A"/>
      </w:r>
    </w:p>
    <w:p w:rsidR="004F71B7" w:rsidRDefault="004F71B7" w:rsidP="004F71B7"/>
    <w:p w:rsidR="004F71B7" w:rsidRDefault="004F71B7" w:rsidP="004F71B7">
      <w:pPr>
        <w:rPr>
          <w:noProof/>
        </w:rPr>
      </w:pPr>
    </w:p>
    <w:p w:rsidR="004F71B7" w:rsidRDefault="004F71B7" w:rsidP="004F71B7">
      <w:pPr>
        <w:rPr>
          <w:noProof/>
        </w:rPr>
      </w:pPr>
      <w:r>
        <w:rPr>
          <w:noProof/>
        </w:rPr>
        <w:t>Best Regards,</w:t>
      </w:r>
    </w:p>
    <w:p w:rsidR="004F71B7" w:rsidRDefault="004F71B7" w:rsidP="004F71B7">
      <w:pPr>
        <w:rPr>
          <w:noProof/>
        </w:rPr>
      </w:pPr>
    </w:p>
    <w:p w:rsidR="004F71B7" w:rsidRDefault="004F71B7" w:rsidP="004F71B7">
      <w:pPr>
        <w:rPr>
          <w:noProof/>
        </w:rPr>
      </w:pPr>
    </w:p>
    <w:p w:rsidR="004F71B7" w:rsidRDefault="004F71B7" w:rsidP="004F71B7">
      <w:pPr>
        <w:rPr>
          <w:b/>
          <w:bCs/>
          <w:noProof/>
        </w:rPr>
      </w:pPr>
      <w:r>
        <w:rPr>
          <w:b/>
          <w:bCs/>
          <w:noProof/>
        </w:rPr>
        <w:t>Astrid Fourlia L. Tobing</w:t>
      </w:r>
    </w:p>
    <w:p w:rsidR="004F71B7" w:rsidRDefault="004F71B7" w:rsidP="004F71B7">
      <w:pPr>
        <w:rPr>
          <w:noProof/>
        </w:rPr>
      </w:pPr>
      <w:r>
        <w:rPr>
          <w:noProof/>
        </w:rPr>
        <w:t xml:space="preserve">Finance Department </w:t>
      </w:r>
    </w:p>
    <w:p w:rsidR="004F71B7" w:rsidRDefault="004F71B7" w:rsidP="004F71B7">
      <w:pPr>
        <w:autoSpaceDE w:val="0"/>
        <w:autoSpaceDN w:val="0"/>
        <w:spacing w:line="240" w:lineRule="atLeast"/>
        <w:rPr>
          <w:noProof/>
        </w:rPr>
      </w:pPr>
    </w:p>
    <w:p w:rsidR="004F71B7" w:rsidRDefault="004F71B7" w:rsidP="004F71B7">
      <w:pPr>
        <w:autoSpaceDE w:val="0"/>
        <w:autoSpaceDN w:val="0"/>
        <w:spacing w:line="240" w:lineRule="atLeast"/>
        <w:rPr>
          <w:b/>
          <w:bCs/>
          <w:noProof/>
        </w:rPr>
      </w:pPr>
      <w:r>
        <w:rPr>
          <w:b/>
          <w:bCs/>
          <w:noProof/>
        </w:rPr>
        <w:t>PT Trakindo Utama</w:t>
      </w:r>
    </w:p>
    <w:p w:rsidR="004F71B7" w:rsidRDefault="004F71B7" w:rsidP="004F71B7">
      <w:pPr>
        <w:rPr>
          <w:noProof/>
        </w:rPr>
      </w:pPr>
      <w:r>
        <w:rPr>
          <w:noProof/>
        </w:rPr>
        <w:t xml:space="preserve">Northern Kalimantan Division </w:t>
      </w:r>
    </w:p>
    <w:p w:rsidR="004F71B7" w:rsidRDefault="004F71B7" w:rsidP="004F71B7">
      <w:pPr>
        <w:rPr>
          <w:noProof/>
        </w:rPr>
      </w:pPr>
      <w:r>
        <w:rPr>
          <w:noProof/>
        </w:rPr>
        <w:t>Jl.. Jend. Sudirman 848</w:t>
      </w:r>
    </w:p>
    <w:p w:rsidR="004F71B7" w:rsidRDefault="004F71B7" w:rsidP="004F71B7">
      <w:pPr>
        <w:rPr>
          <w:noProof/>
        </w:rPr>
      </w:pPr>
      <w:r>
        <w:rPr>
          <w:noProof/>
        </w:rPr>
        <w:t>Stalkuda Office 2</w:t>
      </w:r>
      <w:r>
        <w:rPr>
          <w:noProof/>
          <w:vertAlign w:val="superscript"/>
        </w:rPr>
        <w:t>nd</w:t>
      </w:r>
      <w:r>
        <w:rPr>
          <w:noProof/>
        </w:rPr>
        <w:t xml:space="preserve"> Floor</w:t>
      </w:r>
    </w:p>
    <w:p w:rsidR="004F71B7" w:rsidRDefault="004F71B7" w:rsidP="004F71B7">
      <w:pPr>
        <w:rPr>
          <w:noProof/>
        </w:rPr>
      </w:pPr>
      <w:r>
        <w:rPr>
          <w:noProof/>
        </w:rPr>
        <w:t>Balikpapan 76114</w:t>
      </w:r>
    </w:p>
    <w:p w:rsidR="004F71B7" w:rsidRDefault="004F71B7" w:rsidP="004F71B7">
      <w:pPr>
        <w:rPr>
          <w:noProof/>
        </w:rPr>
      </w:pPr>
      <w:r>
        <w:rPr>
          <w:noProof/>
        </w:rPr>
        <w:t>Tel:  +62 542 762 810 Ext. 4168 • Mobile: +62 811 592 1055</w:t>
      </w:r>
    </w:p>
    <w:p w:rsidR="004F71B7" w:rsidRDefault="004F71B7" w:rsidP="004F71B7">
      <w:pPr>
        <w:autoSpaceDE w:val="0"/>
        <w:autoSpaceDN w:val="0"/>
        <w:spacing w:line="240" w:lineRule="atLeast"/>
        <w:rPr>
          <w:noProof/>
        </w:rPr>
      </w:pPr>
      <w:hyperlink r:id="rId5" w:history="1">
        <w:r>
          <w:rPr>
            <w:rStyle w:val="Hyperlink"/>
            <w:noProof/>
            <w:color w:val="0563C1"/>
          </w:rPr>
          <w:t>astrid.tobing@trakindo.co.id</w:t>
        </w:r>
      </w:hyperlink>
    </w:p>
    <w:p w:rsidR="004F71B7" w:rsidRDefault="004F71B7" w:rsidP="004F71B7">
      <w:pPr>
        <w:autoSpaceDE w:val="0"/>
        <w:autoSpaceDN w:val="0"/>
        <w:spacing w:line="240" w:lineRule="atLeast"/>
        <w:rPr>
          <w:noProof/>
        </w:rPr>
      </w:pPr>
      <w:hyperlink r:id="rId6" w:history="1">
        <w:r>
          <w:rPr>
            <w:rStyle w:val="Hyperlink"/>
            <w:noProof/>
            <w:color w:val="0563C1"/>
          </w:rPr>
          <w:t>www.trakindo.co.id</w:t>
        </w:r>
      </w:hyperlink>
    </w:p>
    <w:p w:rsidR="004F71B7" w:rsidRDefault="004F71B7" w:rsidP="004F71B7">
      <w:pPr>
        <w:autoSpaceDE w:val="0"/>
        <w:autoSpaceDN w:val="0"/>
        <w:spacing w:line="240" w:lineRule="atLeast"/>
        <w:rPr>
          <w:noProof/>
        </w:rPr>
      </w:pPr>
    </w:p>
    <w:p w:rsidR="004F71B7" w:rsidRDefault="004F71B7" w:rsidP="004F71B7">
      <w:pPr>
        <w:rPr>
          <w:rFonts w:ascii="Arial Narrow" w:hAnsi="Arial Narrow"/>
          <w:noProof/>
          <w:sz w:val="24"/>
          <w:szCs w:val="24"/>
        </w:rPr>
      </w:pPr>
      <w:r>
        <w:rPr>
          <w:noProof/>
        </w:rPr>
        <w:t xml:space="preserve">A member of </w:t>
      </w:r>
      <w:r>
        <w:rPr>
          <w:b/>
          <w:bCs/>
          <w:noProof/>
        </w:rPr>
        <w:t>Tiara Marga Trakindo</w:t>
      </w:r>
    </w:p>
    <w:p w:rsidR="004F71B7" w:rsidRDefault="004F71B7" w:rsidP="004F71B7">
      <w:pPr>
        <w:rPr>
          <w:noProof/>
        </w:rPr>
      </w:pPr>
    </w:p>
    <w:p w:rsidR="004F71B7" w:rsidRDefault="004F71B7" w:rsidP="004F71B7"/>
    <w:p w:rsidR="006A3819" w:rsidRDefault="004F71B7" w:rsidP="004F71B7">
      <w:r>
        <w:rPr>
          <w:rFonts w:ascii="Times New Roman" w:hAnsi="Times New Roman"/>
          <w:i/>
          <w:color w:val="7F7F7F"/>
          <w:sz w:val="20"/>
          <w:szCs w:val="24"/>
        </w:rPr>
        <w:t>"This email message and information, including any attachment is intended solely for the use of the recipient(s) and are confidential and may also be privileged. If the reader of this message</w:t>
      </w:r>
      <w:bookmarkStart w:id="0" w:name="_GoBack"/>
      <w:bookmarkEnd w:id="0"/>
    </w:p>
    <w:sectPr w:rsidR="006A3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B7"/>
    <w:rsid w:val="004F71B7"/>
    <w:rsid w:val="006A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B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1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B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kindo.co.id/" TargetMode="External"/><Relationship Id="rId5" Type="http://schemas.openxmlformats.org/officeDocument/2006/relationships/hyperlink" Target="mailto:astrid.tobing@trakind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Trakindo</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dc:creator>
  <cp:lastModifiedBy>DEKA</cp:lastModifiedBy>
  <cp:revision>1</cp:revision>
  <dcterms:created xsi:type="dcterms:W3CDTF">2018-04-23T03:01:00Z</dcterms:created>
  <dcterms:modified xsi:type="dcterms:W3CDTF">2018-04-23T03:01:00Z</dcterms:modified>
</cp:coreProperties>
</file>